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C6" w:rsidRPr="00DC0AAF" w:rsidRDefault="00807DC6" w:rsidP="00807DC6">
      <w:pPr>
        <w:suppressAutoHyphens/>
        <w:autoSpaceDE w:val="0"/>
        <w:jc w:val="center"/>
        <w:outlineLvl w:val="0"/>
        <w:rPr>
          <w:rFonts w:eastAsia="Arial"/>
          <w:b/>
          <w:bCs/>
          <w:sz w:val="28"/>
          <w:szCs w:val="28"/>
          <w:lang w:eastAsia="ar-SA"/>
        </w:rPr>
      </w:pPr>
      <w:r w:rsidRPr="00DC0AAF">
        <w:rPr>
          <w:rFonts w:eastAsia="Arial"/>
          <w:b/>
          <w:bCs/>
          <w:sz w:val="28"/>
          <w:szCs w:val="28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807DC6" w:rsidRPr="00DC0AAF" w:rsidRDefault="00807DC6" w:rsidP="00807DC6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C0AAF">
        <w:rPr>
          <w:rFonts w:eastAsia="Arial"/>
          <w:b/>
          <w:bCs/>
          <w:sz w:val="28"/>
          <w:szCs w:val="28"/>
          <w:lang w:eastAsia="ar-SA"/>
        </w:rPr>
        <w:t>РЕСПУБЛИКИ БАШКОРТОСТАН</w:t>
      </w:r>
    </w:p>
    <w:p w:rsidR="00807DC6" w:rsidRPr="00DC0AAF" w:rsidRDefault="00807DC6" w:rsidP="00807DC6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3600"/>
        <w:rPr>
          <w:b/>
          <w:bCs/>
          <w:color w:val="000000"/>
          <w:spacing w:val="-1"/>
          <w:sz w:val="28"/>
          <w:szCs w:val="28"/>
        </w:rPr>
      </w:pPr>
      <w:r w:rsidRPr="00DC0AAF">
        <w:rPr>
          <w:b/>
          <w:bCs/>
          <w:color w:val="000000"/>
          <w:spacing w:val="-1"/>
          <w:sz w:val="28"/>
          <w:szCs w:val="28"/>
        </w:rPr>
        <w:t xml:space="preserve">       РЕШЕНИЕ</w:t>
      </w:r>
    </w:p>
    <w:p w:rsidR="00687D34" w:rsidRPr="00DC0AAF" w:rsidRDefault="00687D34" w:rsidP="00263CEE">
      <w:pPr>
        <w:jc w:val="center"/>
        <w:rPr>
          <w:sz w:val="28"/>
          <w:szCs w:val="28"/>
        </w:rPr>
      </w:pPr>
    </w:p>
    <w:p w:rsidR="00F6550A" w:rsidRPr="00DC0AAF" w:rsidRDefault="00807DC6" w:rsidP="00BE0F0A">
      <w:pPr>
        <w:jc w:val="center"/>
        <w:rPr>
          <w:b/>
          <w:sz w:val="28"/>
          <w:szCs w:val="28"/>
        </w:rPr>
      </w:pPr>
      <w:r w:rsidRPr="00DC0AAF">
        <w:rPr>
          <w:b/>
          <w:sz w:val="28"/>
          <w:szCs w:val="28"/>
        </w:rPr>
        <w:t xml:space="preserve">Об утверждении </w:t>
      </w:r>
      <w:r w:rsidR="00454B52" w:rsidRPr="00DC0AAF">
        <w:rPr>
          <w:b/>
          <w:sz w:val="28"/>
          <w:szCs w:val="28"/>
        </w:rPr>
        <w:t>плана работы</w:t>
      </w:r>
      <w:r w:rsidRPr="00DC0AAF">
        <w:rPr>
          <w:b/>
          <w:sz w:val="28"/>
          <w:szCs w:val="28"/>
        </w:rPr>
        <w:t xml:space="preserve"> Совет сельского поселения Баимовский сельсовет муниципального района Абзелиловский район Республики Башкортостан  </w:t>
      </w:r>
      <w:bookmarkStart w:id="0" w:name="_GoBack"/>
      <w:bookmarkEnd w:id="0"/>
      <w:r w:rsidR="005515FA" w:rsidRPr="00DC0AAF">
        <w:rPr>
          <w:b/>
          <w:sz w:val="28"/>
          <w:szCs w:val="28"/>
        </w:rPr>
        <w:t>на 201</w:t>
      </w:r>
      <w:r w:rsidR="00DC0AAF" w:rsidRPr="00DC0AAF">
        <w:rPr>
          <w:b/>
          <w:sz w:val="28"/>
          <w:szCs w:val="28"/>
        </w:rPr>
        <w:t>9</w:t>
      </w:r>
      <w:r w:rsidR="005515FA" w:rsidRPr="00DC0AAF">
        <w:rPr>
          <w:b/>
          <w:sz w:val="28"/>
          <w:szCs w:val="28"/>
        </w:rPr>
        <w:t xml:space="preserve"> год</w:t>
      </w:r>
    </w:p>
    <w:p w:rsidR="003248CB" w:rsidRPr="00DC0AAF" w:rsidRDefault="003248CB" w:rsidP="00263CEE">
      <w:pPr>
        <w:jc w:val="center"/>
        <w:rPr>
          <w:b/>
          <w:sz w:val="28"/>
          <w:szCs w:val="28"/>
        </w:rPr>
      </w:pPr>
    </w:p>
    <w:p w:rsidR="001F0CF7" w:rsidRPr="00DC0AAF" w:rsidRDefault="001F0CF7" w:rsidP="001F0CF7">
      <w:pPr>
        <w:jc w:val="center"/>
        <w:rPr>
          <w:sz w:val="28"/>
          <w:szCs w:val="28"/>
        </w:rPr>
      </w:pPr>
    </w:p>
    <w:p w:rsidR="00454B52" w:rsidRPr="00DC0AAF" w:rsidRDefault="00454B52" w:rsidP="00454B52">
      <w:pPr>
        <w:pStyle w:val="a9"/>
        <w:ind w:firstLine="720"/>
        <w:jc w:val="both"/>
        <w:rPr>
          <w:szCs w:val="28"/>
        </w:rPr>
      </w:pPr>
      <w:r w:rsidRPr="00DC0AAF">
        <w:rPr>
          <w:szCs w:val="28"/>
        </w:rPr>
        <w:t xml:space="preserve">Руководствуясь Уставом сельского поселения Баимовский сельсовет муниципального района Абзелиловский район Республики Башкортостан, Регламентом Совета </w:t>
      </w:r>
      <w:r w:rsidR="00201690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 xml:space="preserve">муниципального района Абзелиловский район  Республики Башкортостан, учитывая предложения, </w:t>
      </w:r>
      <w:proofErr w:type="spellStart"/>
      <w:r w:rsidRPr="00DC0AAF">
        <w:rPr>
          <w:szCs w:val="28"/>
        </w:rPr>
        <w:t>внесенные</w:t>
      </w:r>
      <w:proofErr w:type="spellEnd"/>
      <w:r w:rsidRPr="00DC0AAF">
        <w:rPr>
          <w:szCs w:val="28"/>
        </w:rPr>
        <w:t xml:space="preserve"> депутатами Совета </w:t>
      </w:r>
      <w:r w:rsidR="00201690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 xml:space="preserve">муниципального района Абзелиловский район  Республики Башкортостан, постоянными комиссиями Совета </w:t>
      </w:r>
      <w:r w:rsidR="00201690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 xml:space="preserve">муниципального района Абзелиловский район  Республики Башкортостан, главой </w:t>
      </w:r>
      <w:r w:rsidR="00385A9D" w:rsidRPr="00DC0AAF">
        <w:rPr>
          <w:szCs w:val="28"/>
        </w:rPr>
        <w:t xml:space="preserve"> </w:t>
      </w:r>
      <w:r w:rsidRPr="00DC0AAF">
        <w:rPr>
          <w:szCs w:val="28"/>
        </w:rPr>
        <w:t xml:space="preserve">Администрации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 Республики Башкортостан</w:t>
      </w:r>
      <w:r w:rsidR="00385A9D" w:rsidRPr="00DC0AAF">
        <w:rPr>
          <w:szCs w:val="28"/>
        </w:rPr>
        <w:t xml:space="preserve">, </w:t>
      </w:r>
      <w:r w:rsidRPr="00DC0AAF">
        <w:rPr>
          <w:szCs w:val="28"/>
        </w:rPr>
        <w:t xml:space="preserve">Совет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 Республики Башкортостан</w:t>
      </w:r>
    </w:p>
    <w:p w:rsidR="00454B52" w:rsidRPr="00DC0AAF" w:rsidRDefault="00454B52" w:rsidP="00454B52">
      <w:pPr>
        <w:pStyle w:val="a9"/>
        <w:ind w:firstLine="720"/>
        <w:jc w:val="both"/>
        <w:rPr>
          <w:szCs w:val="28"/>
        </w:rPr>
      </w:pPr>
      <w:r w:rsidRPr="00DC0AAF">
        <w:rPr>
          <w:szCs w:val="28"/>
        </w:rPr>
        <w:t xml:space="preserve"> </w:t>
      </w:r>
    </w:p>
    <w:p w:rsidR="00454B52" w:rsidRPr="00DC0AAF" w:rsidRDefault="00454B52" w:rsidP="00454B52">
      <w:pPr>
        <w:pStyle w:val="a9"/>
        <w:jc w:val="center"/>
        <w:rPr>
          <w:b/>
          <w:caps/>
          <w:szCs w:val="28"/>
        </w:rPr>
      </w:pPr>
      <w:r w:rsidRPr="00DC0AAF">
        <w:rPr>
          <w:b/>
          <w:caps/>
          <w:szCs w:val="28"/>
        </w:rPr>
        <w:t>решил:</w:t>
      </w:r>
    </w:p>
    <w:p w:rsidR="00454B52" w:rsidRPr="00DC0AAF" w:rsidRDefault="00454B52" w:rsidP="00454B52">
      <w:pPr>
        <w:pStyle w:val="a9"/>
        <w:jc w:val="center"/>
        <w:rPr>
          <w:b/>
          <w:caps/>
          <w:szCs w:val="28"/>
        </w:rPr>
      </w:pPr>
    </w:p>
    <w:p w:rsidR="00454B52" w:rsidRPr="00DC0AAF" w:rsidRDefault="00454B52" w:rsidP="00DC0AAF">
      <w:pPr>
        <w:pStyle w:val="a9"/>
        <w:numPr>
          <w:ilvl w:val="0"/>
          <w:numId w:val="1"/>
        </w:numPr>
        <w:jc w:val="both"/>
        <w:rPr>
          <w:szCs w:val="28"/>
        </w:rPr>
      </w:pPr>
      <w:r w:rsidRPr="00DC0AAF">
        <w:rPr>
          <w:szCs w:val="28"/>
        </w:rPr>
        <w:t xml:space="preserve">Утвердить план работы Совета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Республики Башкортостан на 201</w:t>
      </w:r>
      <w:r w:rsidR="00DC0AAF" w:rsidRPr="00DC0AAF">
        <w:rPr>
          <w:szCs w:val="28"/>
        </w:rPr>
        <w:t xml:space="preserve">9 </w:t>
      </w:r>
      <w:r w:rsidRPr="00DC0AAF">
        <w:rPr>
          <w:szCs w:val="28"/>
        </w:rPr>
        <w:t>год (прилагается).</w:t>
      </w:r>
    </w:p>
    <w:p w:rsidR="00454B52" w:rsidRPr="00DC0AAF" w:rsidRDefault="00454B52" w:rsidP="00DC0AAF">
      <w:pPr>
        <w:pStyle w:val="a9"/>
        <w:numPr>
          <w:ilvl w:val="0"/>
          <w:numId w:val="1"/>
        </w:numPr>
        <w:jc w:val="both"/>
        <w:rPr>
          <w:szCs w:val="28"/>
        </w:rPr>
      </w:pPr>
      <w:r w:rsidRPr="00DC0AAF">
        <w:rPr>
          <w:szCs w:val="28"/>
        </w:rPr>
        <w:t xml:space="preserve">Настоящее решение разместить на официальном сайте Администрации </w:t>
      </w:r>
      <w:r w:rsidR="00385A9D" w:rsidRPr="00DC0AAF">
        <w:rPr>
          <w:szCs w:val="28"/>
        </w:rPr>
        <w:t xml:space="preserve">сельского поселения Баимовский сельсовет </w:t>
      </w:r>
      <w:r w:rsidRPr="00DC0AAF">
        <w:rPr>
          <w:szCs w:val="28"/>
        </w:rPr>
        <w:t>муниципального района Абзелиловский район Республики Башкортостан.</w:t>
      </w:r>
    </w:p>
    <w:p w:rsidR="00687D34" w:rsidRPr="00DC0AAF" w:rsidRDefault="00454B52" w:rsidP="00DC0AAF">
      <w:pPr>
        <w:pStyle w:val="a9"/>
        <w:numPr>
          <w:ilvl w:val="0"/>
          <w:numId w:val="1"/>
        </w:numPr>
        <w:jc w:val="both"/>
        <w:rPr>
          <w:szCs w:val="28"/>
        </w:rPr>
      </w:pPr>
      <w:proofErr w:type="gramStart"/>
      <w:r w:rsidRPr="00DC0AAF">
        <w:rPr>
          <w:szCs w:val="28"/>
        </w:rPr>
        <w:t>Контроль за</w:t>
      </w:r>
      <w:proofErr w:type="gramEnd"/>
      <w:r w:rsidRPr="00DC0AAF">
        <w:rPr>
          <w:szCs w:val="28"/>
        </w:rPr>
        <w:t xml:space="preserve"> исполнением данного решения возложить на постоянные комиссии Совета</w:t>
      </w:r>
      <w:r w:rsidR="00385A9D" w:rsidRPr="00DC0AAF">
        <w:rPr>
          <w:szCs w:val="28"/>
        </w:rPr>
        <w:t xml:space="preserve"> сельского поселения Баимовский сельсовет</w:t>
      </w:r>
      <w:r w:rsidRPr="00DC0AAF">
        <w:rPr>
          <w:szCs w:val="28"/>
        </w:rPr>
        <w:t xml:space="preserve"> муниципального района Абзелиловский район Республики Башкортостан. </w:t>
      </w:r>
    </w:p>
    <w:p w:rsidR="00301672" w:rsidRPr="00DC0AAF" w:rsidRDefault="00301672" w:rsidP="00263CEE">
      <w:pPr>
        <w:rPr>
          <w:b/>
          <w:sz w:val="28"/>
          <w:szCs w:val="28"/>
        </w:rPr>
      </w:pPr>
    </w:p>
    <w:p w:rsidR="00DC0AAF" w:rsidRDefault="00DC0AAF" w:rsidP="00807D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807DC6" w:rsidRPr="00DC0AAF" w:rsidRDefault="00807DC6" w:rsidP="00807D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Председатель Совета сельского поселения</w:t>
      </w:r>
    </w:p>
    <w:p w:rsidR="00807DC6" w:rsidRPr="00DC0AAF" w:rsidRDefault="00807DC6" w:rsidP="00807DC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Баимовский сельсовет муниципального района</w:t>
      </w:r>
    </w:p>
    <w:p w:rsidR="00807DC6" w:rsidRPr="00DC0AAF" w:rsidRDefault="00807DC6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Абзелиловский район Республики Башкортостан</w:t>
      </w:r>
      <w:r w:rsidR="00DC0AAF">
        <w:rPr>
          <w:b/>
          <w:color w:val="000000"/>
          <w:spacing w:val="1"/>
          <w:sz w:val="28"/>
          <w:szCs w:val="28"/>
        </w:rPr>
        <w:t xml:space="preserve">   ______</w:t>
      </w:r>
      <w:r w:rsidR="00DC0AAF" w:rsidRPr="00DC0AAF">
        <w:rPr>
          <w:b/>
          <w:color w:val="000000"/>
          <w:spacing w:val="1"/>
          <w:sz w:val="28"/>
          <w:szCs w:val="28"/>
        </w:rPr>
        <w:t xml:space="preserve"> Я.Н.</w:t>
      </w:r>
      <w:r w:rsidR="00DC0AAF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C0AAF">
        <w:rPr>
          <w:b/>
          <w:color w:val="000000"/>
          <w:spacing w:val="1"/>
          <w:sz w:val="28"/>
          <w:szCs w:val="28"/>
        </w:rPr>
        <w:t>Зайтунов</w:t>
      </w:r>
      <w:proofErr w:type="spellEnd"/>
      <w:r w:rsidRPr="00DC0AAF">
        <w:rPr>
          <w:b/>
          <w:color w:val="000000"/>
          <w:spacing w:val="1"/>
          <w:sz w:val="28"/>
          <w:szCs w:val="28"/>
        </w:rPr>
        <w:t xml:space="preserve"> </w:t>
      </w:r>
    </w:p>
    <w:p w:rsidR="00DC0AAF" w:rsidRDefault="00DC0AAF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</w:p>
    <w:p w:rsidR="00807DC6" w:rsidRPr="00DC0AAF" w:rsidRDefault="00807DC6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 xml:space="preserve">с. </w:t>
      </w:r>
      <w:proofErr w:type="spellStart"/>
      <w:r w:rsidRPr="00DC0AAF">
        <w:rPr>
          <w:b/>
          <w:color w:val="000000"/>
          <w:spacing w:val="1"/>
          <w:sz w:val="28"/>
          <w:szCs w:val="28"/>
        </w:rPr>
        <w:t>Баимово</w:t>
      </w:r>
      <w:proofErr w:type="spellEnd"/>
    </w:p>
    <w:p w:rsidR="00807DC6" w:rsidRPr="00DC0AAF" w:rsidRDefault="00807DC6" w:rsidP="00807DC6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1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>от «</w:t>
      </w:r>
      <w:r w:rsidR="00DC0AAF" w:rsidRPr="00DC0AAF">
        <w:rPr>
          <w:b/>
          <w:color w:val="000000"/>
          <w:spacing w:val="1"/>
          <w:sz w:val="28"/>
          <w:szCs w:val="28"/>
        </w:rPr>
        <w:t>29</w:t>
      </w:r>
      <w:r w:rsidRPr="00DC0AAF">
        <w:rPr>
          <w:b/>
          <w:color w:val="000000"/>
          <w:spacing w:val="1"/>
          <w:sz w:val="28"/>
          <w:szCs w:val="28"/>
        </w:rPr>
        <w:t>» января  201</w:t>
      </w:r>
      <w:r w:rsidR="00DC0AAF" w:rsidRPr="00DC0AAF">
        <w:rPr>
          <w:b/>
          <w:color w:val="000000"/>
          <w:spacing w:val="1"/>
          <w:sz w:val="28"/>
          <w:szCs w:val="28"/>
        </w:rPr>
        <w:t>9</w:t>
      </w:r>
      <w:r w:rsidRPr="00DC0AAF">
        <w:rPr>
          <w:b/>
          <w:color w:val="000000"/>
          <w:spacing w:val="1"/>
          <w:sz w:val="28"/>
          <w:szCs w:val="28"/>
        </w:rPr>
        <w:t xml:space="preserve"> года</w:t>
      </w:r>
    </w:p>
    <w:p w:rsidR="00807DC6" w:rsidRPr="00DC0AAF" w:rsidRDefault="00807DC6" w:rsidP="00DC0AA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74" w:lineRule="exact"/>
        <w:jc w:val="both"/>
        <w:rPr>
          <w:b/>
          <w:bCs/>
          <w:color w:val="000000"/>
          <w:spacing w:val="-50"/>
          <w:w w:val="127"/>
          <w:sz w:val="28"/>
          <w:szCs w:val="28"/>
        </w:rPr>
      </w:pPr>
      <w:r w:rsidRPr="00DC0AAF">
        <w:rPr>
          <w:b/>
          <w:color w:val="000000"/>
          <w:spacing w:val="1"/>
          <w:sz w:val="28"/>
          <w:szCs w:val="28"/>
        </w:rPr>
        <w:t xml:space="preserve">№ </w:t>
      </w:r>
      <w:r w:rsidR="00DC0AAF" w:rsidRPr="00DC0AAF">
        <w:rPr>
          <w:b/>
          <w:color w:val="000000"/>
          <w:spacing w:val="1"/>
          <w:sz w:val="28"/>
          <w:szCs w:val="28"/>
        </w:rPr>
        <w:t>130</w:t>
      </w:r>
    </w:p>
    <w:p w:rsidR="00807DC6" w:rsidRPr="005515FA" w:rsidRDefault="00807DC6"/>
    <w:p w:rsidR="00687D34" w:rsidRDefault="00687D34" w:rsidP="00687D34">
      <w:pPr>
        <w:jc w:val="right"/>
      </w:pPr>
      <w:r>
        <w:lastRenderedPageBreak/>
        <w:t xml:space="preserve">Приложение к решению Совета </w:t>
      </w:r>
    </w:p>
    <w:p w:rsidR="00687D34" w:rsidRDefault="004B2980" w:rsidP="00687D34">
      <w:pPr>
        <w:jc w:val="right"/>
      </w:pPr>
      <w:r>
        <w:t>с</w:t>
      </w:r>
      <w:r w:rsidR="00687D34">
        <w:t>ельского поселения Баимовский сельсовет</w:t>
      </w:r>
    </w:p>
    <w:p w:rsidR="00687D34" w:rsidRDefault="00687D34" w:rsidP="00687D34">
      <w:pPr>
        <w:jc w:val="right"/>
      </w:pPr>
      <w:r>
        <w:t>МР Абзелиловский район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</w:t>
      </w:r>
    </w:p>
    <w:p w:rsidR="00687D34" w:rsidRDefault="003248CB" w:rsidP="00687D34">
      <w:pPr>
        <w:jc w:val="right"/>
      </w:pPr>
      <w:r>
        <w:t xml:space="preserve">от </w:t>
      </w:r>
      <w:r w:rsidR="00DC0AAF">
        <w:t>29</w:t>
      </w:r>
      <w:r w:rsidR="001132BC" w:rsidRPr="00DC0AAF">
        <w:t xml:space="preserve"> </w:t>
      </w:r>
      <w:r w:rsidR="00807DC6">
        <w:t>января</w:t>
      </w:r>
      <w:r>
        <w:t xml:space="preserve"> 201</w:t>
      </w:r>
      <w:r w:rsidR="00DC0AAF">
        <w:t>9</w:t>
      </w:r>
      <w:r>
        <w:t xml:space="preserve"> года № </w:t>
      </w:r>
      <w:r w:rsidR="00DC0AAF">
        <w:t>130</w:t>
      </w:r>
    </w:p>
    <w:p w:rsidR="00687D34" w:rsidRDefault="00687D34"/>
    <w:p w:rsidR="00687D34" w:rsidRPr="00DC0AAF" w:rsidRDefault="00687D34">
      <w:pPr>
        <w:rPr>
          <w:sz w:val="28"/>
          <w:szCs w:val="28"/>
        </w:rPr>
      </w:pPr>
    </w:p>
    <w:p w:rsidR="00687D34" w:rsidRPr="00DC0AAF" w:rsidRDefault="00687D34" w:rsidP="00687D34">
      <w:pPr>
        <w:jc w:val="center"/>
        <w:rPr>
          <w:b/>
          <w:bCs/>
          <w:sz w:val="28"/>
          <w:szCs w:val="28"/>
        </w:rPr>
      </w:pPr>
      <w:r w:rsidRPr="00DC0AAF">
        <w:rPr>
          <w:b/>
          <w:bCs/>
          <w:sz w:val="28"/>
          <w:szCs w:val="28"/>
        </w:rPr>
        <w:t>План работы</w:t>
      </w:r>
    </w:p>
    <w:p w:rsidR="00687D34" w:rsidRPr="00DC0AAF" w:rsidRDefault="00687D34" w:rsidP="00687D34">
      <w:pPr>
        <w:jc w:val="center"/>
        <w:rPr>
          <w:b/>
          <w:bCs/>
          <w:sz w:val="28"/>
          <w:szCs w:val="28"/>
        </w:rPr>
      </w:pPr>
      <w:r w:rsidRPr="00DC0AAF">
        <w:rPr>
          <w:b/>
          <w:bCs/>
          <w:sz w:val="28"/>
          <w:szCs w:val="28"/>
        </w:rPr>
        <w:t>Совета сельского поселения Баимовский сельсовет муниципального района Абзелиловский район</w:t>
      </w:r>
      <w:r w:rsidR="003248CB" w:rsidRPr="00DC0AAF">
        <w:rPr>
          <w:b/>
          <w:bCs/>
          <w:sz w:val="28"/>
          <w:szCs w:val="28"/>
        </w:rPr>
        <w:t xml:space="preserve"> Республики Башкортостан на 201</w:t>
      </w:r>
      <w:r w:rsidR="00DC0AAF" w:rsidRPr="00DC0AAF">
        <w:rPr>
          <w:b/>
          <w:bCs/>
          <w:sz w:val="28"/>
          <w:szCs w:val="28"/>
        </w:rPr>
        <w:t>9</w:t>
      </w:r>
      <w:r w:rsidR="00EA071D" w:rsidRPr="00DC0AAF">
        <w:rPr>
          <w:b/>
          <w:bCs/>
          <w:sz w:val="28"/>
          <w:szCs w:val="28"/>
        </w:rPr>
        <w:t xml:space="preserve"> </w:t>
      </w:r>
      <w:r w:rsidRPr="00DC0AAF">
        <w:rPr>
          <w:b/>
          <w:bCs/>
          <w:sz w:val="28"/>
          <w:szCs w:val="28"/>
        </w:rPr>
        <w:t>год</w:t>
      </w:r>
    </w:p>
    <w:p w:rsidR="00687D34" w:rsidRPr="00687D34" w:rsidRDefault="00687D34" w:rsidP="00687D34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"/>
        <w:gridCol w:w="4756"/>
        <w:gridCol w:w="1980"/>
        <w:gridCol w:w="3060"/>
      </w:tblGrid>
      <w:tr w:rsidR="00687D34" w:rsidRPr="00687D34" w:rsidTr="006566C2">
        <w:trPr>
          <w:tblHeader/>
        </w:trPr>
        <w:tc>
          <w:tcPr>
            <w:tcW w:w="616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 xml:space="preserve">№ </w:t>
            </w:r>
            <w:proofErr w:type="gramStart"/>
            <w:r w:rsidRPr="00687D34">
              <w:rPr>
                <w:b/>
                <w:bCs/>
              </w:rPr>
              <w:t>п</w:t>
            </w:r>
            <w:proofErr w:type="gramEnd"/>
            <w:r w:rsidRPr="00687D34">
              <w:rPr>
                <w:b/>
                <w:bCs/>
              </w:rPr>
              <w:t>/п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Кто вносит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Ответственные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</w:rPr>
            </w:pPr>
            <w:r w:rsidRPr="00687D34">
              <w:rPr>
                <w:b/>
                <w:bCs/>
              </w:rPr>
              <w:t>за исполнение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687D34" w:rsidRPr="00687D34" w:rsidRDefault="00DC0AAF" w:rsidP="006B2E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  <w:r w:rsidR="006B2E9F" w:rsidRPr="00687D34">
              <w:rPr>
                <w:b/>
                <w:bCs/>
                <w:i/>
                <w:iCs/>
              </w:rPr>
              <w:t>-ое заседание</w:t>
            </w:r>
            <w:r w:rsidR="006B2E9F">
              <w:rPr>
                <w:b/>
                <w:bCs/>
                <w:i/>
                <w:iCs/>
              </w:rPr>
              <w:t xml:space="preserve"> </w:t>
            </w:r>
            <w:r w:rsidR="00687D34" w:rsidRPr="00687D34">
              <w:rPr>
                <w:b/>
                <w:bCs/>
                <w:i/>
                <w:iCs/>
              </w:rPr>
              <w:t xml:space="preserve">Совета </w:t>
            </w:r>
            <w:r w:rsidR="00687D34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687D34" w:rsidRPr="00687D34">
              <w:rPr>
                <w:b/>
                <w:bCs/>
              </w:rPr>
              <w:t xml:space="preserve"> </w:t>
            </w:r>
            <w:r w:rsidR="00687D34" w:rsidRPr="00687D34">
              <w:rPr>
                <w:b/>
                <w:bCs/>
                <w:i/>
                <w:iCs/>
              </w:rPr>
              <w:t>муниципального района</w:t>
            </w:r>
            <w:r w:rsidR="006B2E9F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 xml:space="preserve">Январь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</w:p>
        </w:tc>
      </w:tr>
      <w:tr w:rsidR="00EA071D" w:rsidRPr="00687D34" w:rsidTr="006566C2">
        <w:tc>
          <w:tcPr>
            <w:tcW w:w="616" w:type="dxa"/>
          </w:tcPr>
          <w:p w:rsidR="00EA071D" w:rsidRPr="00687D34" w:rsidRDefault="00EA071D" w:rsidP="00687D34">
            <w:pPr>
              <w:jc w:val="center"/>
            </w:pPr>
            <w:r>
              <w:t>1</w:t>
            </w:r>
            <w:r w:rsidRPr="00687D34">
              <w:t>.</w:t>
            </w:r>
          </w:p>
        </w:tc>
        <w:tc>
          <w:tcPr>
            <w:tcW w:w="4784" w:type="dxa"/>
            <w:gridSpan w:val="2"/>
          </w:tcPr>
          <w:p w:rsidR="00EA071D" w:rsidRPr="00687D34" w:rsidRDefault="00EA071D" w:rsidP="00DC0AAF">
            <w:pPr>
              <w:jc w:val="both"/>
              <w:rPr>
                <w:i/>
              </w:rPr>
            </w:pPr>
            <w:r w:rsidRPr="00687D34">
              <w:t xml:space="preserve">О ежегодном </w:t>
            </w:r>
            <w:proofErr w:type="spellStart"/>
            <w:r w:rsidRPr="00687D34">
              <w:t>отчете</w:t>
            </w:r>
            <w:proofErr w:type="spellEnd"/>
            <w:r w:rsidRPr="00687D34">
              <w:t xml:space="preserve"> главы Администрации</w:t>
            </w:r>
            <w:r>
              <w:t xml:space="preserve"> </w:t>
            </w:r>
            <w:r w:rsidRPr="00687D34">
              <w:t>сельского поселения Баимовский сельсовет муниципального района о результатах своей деятельности и деятельности Администрации сельского поселения Баимовский сельсовет муниципального района Абзелиловский райо</w:t>
            </w:r>
            <w:r>
              <w:t>н Республики Башкортостан в 201</w:t>
            </w:r>
            <w:r w:rsidR="00DC0AAF">
              <w:t>8</w:t>
            </w:r>
            <w:r w:rsidRPr="00687D34">
              <w:t xml:space="preserve"> году</w:t>
            </w:r>
            <w:r w:rsidR="00807DC6">
              <w:t xml:space="preserve"> </w:t>
            </w:r>
          </w:p>
        </w:tc>
        <w:tc>
          <w:tcPr>
            <w:tcW w:w="1980" w:type="dxa"/>
            <w:vAlign w:val="center"/>
          </w:tcPr>
          <w:p w:rsidR="00EA071D" w:rsidRPr="00687D34" w:rsidRDefault="00807DC6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EA071D" w:rsidRPr="00687D34" w:rsidRDefault="00EA071D" w:rsidP="00C610AB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глава Администрации сельского поселения, </w:t>
            </w:r>
          </w:p>
          <w:p w:rsidR="00EA071D" w:rsidRPr="00687D34" w:rsidRDefault="00EA071D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EA071D" w:rsidRPr="00687D34" w:rsidTr="006566C2">
        <w:tc>
          <w:tcPr>
            <w:tcW w:w="616" w:type="dxa"/>
          </w:tcPr>
          <w:p w:rsidR="00EA071D" w:rsidRPr="00687D34" w:rsidRDefault="00EA071D" w:rsidP="00687D34">
            <w:pPr>
              <w:jc w:val="center"/>
            </w:pPr>
            <w:r>
              <w:t>2</w:t>
            </w:r>
            <w:r w:rsidRPr="00687D34">
              <w:t>.</w:t>
            </w:r>
          </w:p>
        </w:tc>
        <w:tc>
          <w:tcPr>
            <w:tcW w:w="4784" w:type="dxa"/>
            <w:gridSpan w:val="2"/>
          </w:tcPr>
          <w:p w:rsidR="00EA071D" w:rsidRPr="00687D34" w:rsidRDefault="00EA071D" w:rsidP="00DC0AAF">
            <w:pPr>
              <w:jc w:val="both"/>
            </w:pPr>
            <w:r w:rsidRPr="00687D34">
              <w:t>О</w:t>
            </w:r>
            <w:r>
              <w:t>б утверждении плана</w:t>
            </w:r>
            <w:r w:rsidRPr="00687D34">
              <w:t xml:space="preserve"> работы Совета</w:t>
            </w:r>
            <w:r>
              <w:t xml:space="preserve"> и Администрации</w:t>
            </w:r>
            <w:r w:rsidRPr="00687D34">
              <w:t xml:space="preserve"> сельского поселения Баимовский сельсовет муниципального района Абзелиловский район Республики Баш</w:t>
            </w:r>
            <w:r>
              <w:t>кортостан на 201</w:t>
            </w:r>
            <w:r w:rsidR="00DC0AAF">
              <w:t>9</w:t>
            </w:r>
            <w:r w:rsidR="00404C4C">
              <w:t xml:space="preserve"> </w:t>
            </w:r>
            <w:r w:rsidRPr="00687D34">
              <w:t xml:space="preserve">год. </w:t>
            </w:r>
          </w:p>
        </w:tc>
        <w:tc>
          <w:tcPr>
            <w:tcW w:w="1980" w:type="dxa"/>
            <w:vAlign w:val="center"/>
          </w:tcPr>
          <w:p w:rsidR="00EA071D" w:rsidRPr="00687D34" w:rsidRDefault="00EA071D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EA071D" w:rsidRPr="00687D34" w:rsidRDefault="00EA071D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385A9D" w:rsidRPr="00687D34" w:rsidTr="006566C2">
        <w:tc>
          <w:tcPr>
            <w:tcW w:w="616" w:type="dxa"/>
          </w:tcPr>
          <w:p w:rsidR="00385A9D" w:rsidRDefault="00385A9D" w:rsidP="004460AC">
            <w:pPr>
              <w:jc w:val="center"/>
            </w:pPr>
            <w:r>
              <w:t>4.</w:t>
            </w:r>
          </w:p>
        </w:tc>
        <w:tc>
          <w:tcPr>
            <w:tcW w:w="4784" w:type="dxa"/>
            <w:gridSpan w:val="2"/>
          </w:tcPr>
          <w:p w:rsidR="00385A9D" w:rsidRPr="00687D34" w:rsidRDefault="00385A9D" w:rsidP="00404C4C">
            <w:pPr>
              <w:jc w:val="both"/>
            </w:pPr>
            <w:r w:rsidRPr="000010B3">
              <w:t xml:space="preserve">Об утверждении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поселения </w:t>
            </w:r>
            <w:r>
              <w:t xml:space="preserve"> Баимовский </w:t>
            </w:r>
            <w:r w:rsidRPr="000010B3">
              <w:t>сельсовет</w:t>
            </w:r>
          </w:p>
        </w:tc>
        <w:tc>
          <w:tcPr>
            <w:tcW w:w="1980" w:type="dxa"/>
            <w:vAlign w:val="center"/>
          </w:tcPr>
          <w:p w:rsidR="00385A9D" w:rsidRPr="00687D34" w:rsidRDefault="00385A9D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385A9D" w:rsidRPr="00687D34" w:rsidRDefault="00385A9D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454B52" w:rsidRPr="00687D34" w:rsidTr="006566C2">
        <w:tc>
          <w:tcPr>
            <w:tcW w:w="616" w:type="dxa"/>
          </w:tcPr>
          <w:p w:rsidR="00454B52" w:rsidRDefault="00385A9D" w:rsidP="00687D34">
            <w:pPr>
              <w:jc w:val="center"/>
            </w:pPr>
            <w:r>
              <w:t>5.</w:t>
            </w:r>
          </w:p>
        </w:tc>
        <w:tc>
          <w:tcPr>
            <w:tcW w:w="4784" w:type="dxa"/>
            <w:gridSpan w:val="2"/>
          </w:tcPr>
          <w:p w:rsidR="00454B52" w:rsidRDefault="00454B52" w:rsidP="00DC0AAF">
            <w:pPr>
              <w:jc w:val="both"/>
            </w:pPr>
            <w:r>
              <w:t xml:space="preserve">О плане мероприятий по проведению Года </w:t>
            </w:r>
            <w:r w:rsidR="00DC0AAF">
              <w:t>Театра</w:t>
            </w:r>
            <w:r>
              <w:t xml:space="preserve"> в сельском поселении Баимовский сельсовет</w:t>
            </w:r>
          </w:p>
        </w:tc>
        <w:tc>
          <w:tcPr>
            <w:tcW w:w="1980" w:type="dxa"/>
            <w:vAlign w:val="center"/>
          </w:tcPr>
          <w:p w:rsidR="00454B52" w:rsidRPr="00687D34" w:rsidRDefault="00454B52" w:rsidP="004460AC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454B52" w:rsidRPr="00687D34" w:rsidRDefault="00454B52" w:rsidP="004460AC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DC0AAF" w:rsidP="00687D34">
            <w:pPr>
              <w:jc w:val="center"/>
            </w:pPr>
            <w:r>
              <w:t>6.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DC0AA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C0AAF">
              <w:rPr>
                <w:rFonts w:eastAsia="Calibri"/>
                <w:lang w:eastAsia="en-US"/>
              </w:rPr>
              <w:t>Об утверждении Плана мероприятий по противодействию экстремисткой деятельности в сфере нелегальной миграции на 2019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0AAF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DC0AAF" w:rsidP="00687D34">
            <w:pPr>
              <w:jc w:val="center"/>
            </w:pPr>
            <w:r>
              <w:t>7.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DC0A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AAF">
              <w:rPr>
                <w:bCs/>
              </w:rPr>
              <w:t>О</w:t>
            </w:r>
            <w:r>
              <w:rPr>
                <w:bCs/>
              </w:rPr>
              <w:t>б</w:t>
            </w:r>
            <w:r w:rsidRPr="00DC0AAF">
              <w:rPr>
                <w:bCs/>
              </w:rPr>
              <w:t xml:space="preserve"> утверждении структуры администрации сельского поселения Баимовский сельсовет муниципального района Абзелиловский район республики Башкортостан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</w:t>
            </w:r>
            <w:r w:rsidRPr="00687D34">
              <w:lastRenderedPageBreak/>
              <w:t>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DC0AAF" w:rsidP="00687D34">
            <w:pPr>
              <w:jc w:val="center"/>
            </w:pPr>
            <w:r>
              <w:lastRenderedPageBreak/>
              <w:t>8.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DC0AAF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DC0AAF">
              <w:rPr>
                <w:bCs/>
              </w:rPr>
              <w:t xml:space="preserve">О внесении изменений в Положение об оплате труда и материальном стимулировании работников сельского поселения Баимовский сельсовет муниципального района Абзелиловский район Республики Башкортостан, </w:t>
            </w:r>
            <w:proofErr w:type="spellStart"/>
            <w:r w:rsidRPr="00DC0AAF">
              <w:rPr>
                <w:bCs/>
              </w:rPr>
              <w:t>утвержденное</w:t>
            </w:r>
            <w:proofErr w:type="spellEnd"/>
            <w:r w:rsidRPr="00DC0AAF">
              <w:rPr>
                <w:bCs/>
              </w:rPr>
              <w:t xml:space="preserve"> решением Совета сельского поселения Баимовский сельсовет муниципального района Абзелиловский район Республики Башкортостан от 14.05.2018 года № 105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DC0AAF" w:rsidP="00687D34">
            <w:pPr>
              <w:jc w:val="center"/>
            </w:pPr>
            <w:r>
              <w:t>9.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DC0AAF">
            <w:pPr>
              <w:jc w:val="both"/>
            </w:pPr>
            <w:r w:rsidRPr="00DC0AAF">
              <w:t>Об утверждении Положения «О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сельского поселения Баимовский сельсовет муниципального района Абзелиловский район Республики Башкортостан»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DC0AAF" w:rsidRPr="00687D34" w:rsidTr="00DC0AAF">
        <w:trPr>
          <w:trHeight w:val="1182"/>
        </w:trPr>
        <w:tc>
          <w:tcPr>
            <w:tcW w:w="616" w:type="dxa"/>
          </w:tcPr>
          <w:p w:rsidR="00DC0AAF" w:rsidRDefault="00DC0AAF" w:rsidP="00687D34">
            <w:pPr>
              <w:jc w:val="center"/>
            </w:pPr>
            <w:r>
              <w:t>10.</w:t>
            </w:r>
          </w:p>
        </w:tc>
        <w:tc>
          <w:tcPr>
            <w:tcW w:w="4784" w:type="dxa"/>
            <w:gridSpan w:val="2"/>
          </w:tcPr>
          <w:p w:rsidR="00DC0AAF" w:rsidRPr="00DC0AAF" w:rsidRDefault="00DC0AAF" w:rsidP="00DC0AAF">
            <w:pPr>
              <w:jc w:val="both"/>
            </w:pPr>
            <w:r w:rsidRPr="00DC0AAF">
              <w:t>Об участии сельского поселения Баимовский сельсовет муниципального района</w:t>
            </w:r>
            <w:r>
              <w:t xml:space="preserve"> </w:t>
            </w:r>
            <w:r w:rsidRPr="00DC0AAF">
              <w:t>Абзелиловский район Республики Башкортостан в Программе поддержки местных инициатив</w:t>
            </w:r>
          </w:p>
        </w:tc>
        <w:tc>
          <w:tcPr>
            <w:tcW w:w="1980" w:type="dxa"/>
            <w:vAlign w:val="center"/>
          </w:tcPr>
          <w:p w:rsidR="00DC0AAF" w:rsidRPr="00687D34" w:rsidRDefault="00DC0AAF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vAlign w:val="center"/>
          </w:tcPr>
          <w:p w:rsidR="00DC0AAF" w:rsidRPr="00687D34" w:rsidRDefault="00DC0AAF" w:rsidP="003938A2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поселения, Постоянные Комиссии Совета</w:t>
            </w:r>
          </w:p>
        </w:tc>
      </w:tr>
      <w:tr w:rsidR="00687D34" w:rsidRPr="00687D34" w:rsidTr="006566C2">
        <w:trPr>
          <w:cantSplit/>
          <w:trHeight w:val="960"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Pr="00687D34" w:rsidRDefault="00C20280" w:rsidP="00C20280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DC0AAF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="004D23A7">
              <w:rPr>
                <w:b/>
                <w:bCs/>
                <w:i/>
                <w:iCs/>
              </w:rPr>
              <w:t>-</w:t>
            </w:r>
            <w:r w:rsidR="00C20280" w:rsidRPr="00687D34">
              <w:rPr>
                <w:b/>
                <w:bCs/>
                <w:i/>
                <w:iCs/>
              </w:rPr>
              <w:t>е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C20280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 xml:space="preserve">Февраль  </w:t>
            </w:r>
          </w:p>
        </w:tc>
      </w:tr>
      <w:tr w:rsidR="00404C4C" w:rsidRPr="00687D34" w:rsidTr="006D07AF">
        <w:tc>
          <w:tcPr>
            <w:tcW w:w="616" w:type="dxa"/>
          </w:tcPr>
          <w:p w:rsidR="00404C4C" w:rsidRPr="00687D34" w:rsidRDefault="00454B52" w:rsidP="00404C4C">
            <w:r>
              <w:t>1</w:t>
            </w:r>
            <w:r w:rsidR="00404C4C">
              <w:t>.</w:t>
            </w:r>
          </w:p>
        </w:tc>
        <w:tc>
          <w:tcPr>
            <w:tcW w:w="4784" w:type="dxa"/>
            <w:gridSpan w:val="2"/>
          </w:tcPr>
          <w:p w:rsidR="00404C4C" w:rsidRDefault="00404C4C" w:rsidP="0029292C">
            <w:pPr>
              <w:jc w:val="both"/>
            </w:pPr>
            <w:r w:rsidRPr="000010B3">
              <w:t>Об утверждении плана мероприятий по противодействию экстремистской деятельности в сфере нелегальной миграции на 201</w:t>
            </w:r>
            <w:r w:rsidR="0029292C">
              <w:t>9</w:t>
            </w:r>
            <w:r>
              <w:t xml:space="preserve"> </w:t>
            </w:r>
            <w:r w:rsidRPr="000010B3">
              <w:t>год</w:t>
            </w:r>
          </w:p>
        </w:tc>
        <w:tc>
          <w:tcPr>
            <w:tcW w:w="1980" w:type="dxa"/>
            <w:vAlign w:val="center"/>
          </w:tcPr>
          <w:p w:rsidR="00404C4C" w:rsidRPr="00687D34" w:rsidRDefault="00404C4C" w:rsidP="00C610A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404C4C" w:rsidRPr="00687D34" w:rsidRDefault="00404C4C" w:rsidP="00C610AB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DA078B" w:rsidRPr="00687D34" w:rsidTr="006D07AF">
        <w:tc>
          <w:tcPr>
            <w:tcW w:w="616" w:type="dxa"/>
          </w:tcPr>
          <w:p w:rsidR="00DA078B" w:rsidRDefault="00DA078B" w:rsidP="00404C4C">
            <w:r>
              <w:t>2.</w:t>
            </w:r>
          </w:p>
        </w:tc>
        <w:tc>
          <w:tcPr>
            <w:tcW w:w="4784" w:type="dxa"/>
            <w:gridSpan w:val="2"/>
          </w:tcPr>
          <w:p w:rsidR="00DA078B" w:rsidRPr="0029292C" w:rsidRDefault="0029292C" w:rsidP="0029292C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9292C">
              <w:rPr>
                <w:rFonts w:eastAsia="Calibri"/>
                <w:lang w:eastAsia="en-US"/>
              </w:rPr>
              <w:t xml:space="preserve">О внесении изменений и дополнений в решение Совета № </w:t>
            </w:r>
            <w:r w:rsidRPr="0029292C">
              <w:rPr>
                <w:rFonts w:eastAsia="Calibri"/>
                <w:color w:val="000000"/>
                <w:lang w:eastAsia="en-US"/>
              </w:rPr>
              <w:t>143 от 21.04.2014г.</w:t>
            </w:r>
            <w:r w:rsidRPr="0029292C">
              <w:rPr>
                <w:rFonts w:ascii="Calibri" w:eastAsia="Calibri" w:hAnsi="Calibri"/>
                <w:color w:val="000000"/>
                <w:lang w:eastAsia="en-US"/>
              </w:rPr>
              <w:t xml:space="preserve"> </w:t>
            </w:r>
            <w:r w:rsidRPr="0029292C">
              <w:rPr>
                <w:rFonts w:eastAsia="Calibri"/>
                <w:lang w:eastAsia="en-US"/>
              </w:rPr>
              <w:t xml:space="preserve">«Об утверждении Положения о бюджетном процессе сельского поселения Баимовский сельсовет </w:t>
            </w:r>
            <w:r>
              <w:rPr>
                <w:rFonts w:eastAsia="Calibri"/>
                <w:lang w:eastAsia="en-US"/>
              </w:rPr>
              <w:t>МР</w:t>
            </w:r>
            <w:r w:rsidRPr="0029292C">
              <w:rPr>
                <w:rFonts w:eastAsia="Calibri"/>
                <w:lang w:eastAsia="en-US"/>
              </w:rPr>
              <w:t xml:space="preserve"> Абзелиловский район Республики Башкортостан</w:t>
            </w:r>
          </w:p>
        </w:tc>
        <w:tc>
          <w:tcPr>
            <w:tcW w:w="1980" w:type="dxa"/>
            <w:vAlign w:val="center"/>
          </w:tcPr>
          <w:p w:rsidR="00DA078B" w:rsidRPr="00687D34" w:rsidRDefault="00DA078B" w:rsidP="0029292C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DA078B" w:rsidRPr="00687D34" w:rsidRDefault="00DA078B" w:rsidP="004460AC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DA078B" w:rsidP="004A20D6">
            <w:r>
              <w:t>3</w:t>
            </w:r>
            <w:r w:rsidR="00C20280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C20280" w:rsidRDefault="00C20280" w:rsidP="00C20280">
            <w:pPr>
              <w:jc w:val="both"/>
              <w:rPr>
                <w:b/>
              </w:rPr>
            </w:pPr>
            <w:r>
              <w:t>И</w:t>
            </w:r>
            <w:r w:rsidR="00687D34" w:rsidRPr="00687D34">
              <w:t>нформаци</w:t>
            </w:r>
            <w:r>
              <w:t>я</w:t>
            </w:r>
            <w:r w:rsidR="00687D34" w:rsidRPr="00687D34">
              <w:t xml:space="preserve"> депутата Совета </w:t>
            </w:r>
            <w:r w:rsidRPr="00687D34">
              <w:t xml:space="preserve">сельского </w:t>
            </w:r>
            <w:r w:rsidRPr="00687D34">
              <w:lastRenderedPageBreak/>
              <w:t>поселения Баимовский сельсовет</w:t>
            </w:r>
            <w:r>
              <w:rPr>
                <w:b/>
              </w:rPr>
              <w:t xml:space="preserve"> </w:t>
            </w:r>
            <w:r w:rsidR="00687D34" w:rsidRPr="00687D34">
              <w:t>муниципального района Абзелиловский район о</w:t>
            </w:r>
            <w:r w:rsidR="00404C4C">
              <w:t xml:space="preserve"> результатах</w:t>
            </w:r>
            <w:r w:rsidR="00687D34" w:rsidRPr="00687D34">
              <w:t xml:space="preserve"> 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 xml:space="preserve">Председатель </w:t>
            </w:r>
            <w:r w:rsidRPr="00687D34">
              <w:lastRenderedPageBreak/>
              <w:t>Совета сельского поселения</w:t>
            </w:r>
          </w:p>
        </w:tc>
        <w:tc>
          <w:tcPr>
            <w:tcW w:w="3060" w:type="dxa"/>
          </w:tcPr>
          <w:p w:rsidR="0029292C" w:rsidRDefault="00404C4C" w:rsidP="00687D34">
            <w:pPr>
              <w:jc w:val="center"/>
              <w:rPr>
                <w:b/>
              </w:rPr>
            </w:pPr>
            <w:r>
              <w:lastRenderedPageBreak/>
              <w:t>По отдельному графику</w:t>
            </w:r>
          </w:p>
          <w:p w:rsidR="0029292C" w:rsidRPr="0029292C" w:rsidRDefault="0029292C" w:rsidP="0029292C"/>
          <w:p w:rsidR="0029292C" w:rsidRDefault="0029292C" w:rsidP="0029292C"/>
          <w:p w:rsidR="00687D34" w:rsidRPr="0029292C" w:rsidRDefault="00687D34" w:rsidP="0029292C">
            <w:pPr>
              <w:ind w:firstLine="708"/>
            </w:pPr>
          </w:p>
        </w:tc>
      </w:tr>
      <w:tr w:rsidR="0029292C" w:rsidRPr="00687D34" w:rsidTr="007B2EA3">
        <w:tc>
          <w:tcPr>
            <w:tcW w:w="616" w:type="dxa"/>
          </w:tcPr>
          <w:p w:rsidR="0029292C" w:rsidRDefault="0029292C" w:rsidP="004A20D6">
            <w:r>
              <w:lastRenderedPageBreak/>
              <w:t>4.</w:t>
            </w:r>
          </w:p>
        </w:tc>
        <w:tc>
          <w:tcPr>
            <w:tcW w:w="4784" w:type="dxa"/>
            <w:gridSpan w:val="2"/>
          </w:tcPr>
          <w:p w:rsidR="0029292C" w:rsidRDefault="0029292C" w:rsidP="0029292C">
            <w:r w:rsidRPr="003A09B4">
              <w:t xml:space="preserve">Об организации досуга и обеспечении жителей услугами учреждений культуры в </w:t>
            </w:r>
            <w:r>
              <w:t xml:space="preserve">сельском поселении Баимовский сельсовет </w:t>
            </w:r>
            <w:r w:rsidRPr="003A09B4">
              <w:t>муниципально</w:t>
            </w:r>
            <w:r>
              <w:t>го</w:t>
            </w:r>
            <w:r w:rsidRPr="003A09B4">
              <w:t xml:space="preserve"> район</w:t>
            </w:r>
            <w:r>
              <w:t>а</w:t>
            </w:r>
            <w:r w:rsidRPr="003A09B4">
              <w:t xml:space="preserve"> Абзелиловский район Республики Башкортостан. </w:t>
            </w:r>
          </w:p>
        </w:tc>
        <w:tc>
          <w:tcPr>
            <w:tcW w:w="1980" w:type="dxa"/>
          </w:tcPr>
          <w:p w:rsidR="0029292C" w:rsidRDefault="0029292C"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29292C" w:rsidP="0029292C">
            <w:r>
              <w:t xml:space="preserve">Саитгалин М.М. </w:t>
            </w:r>
            <w:r w:rsidRPr="003A09B4">
              <w:t xml:space="preserve"> </w:t>
            </w:r>
            <w:r>
              <w:t xml:space="preserve">директор МФСК с. </w:t>
            </w:r>
            <w:proofErr w:type="spellStart"/>
            <w:r>
              <w:t>Баимово</w:t>
            </w:r>
            <w:proofErr w:type="spellEnd"/>
            <w:r>
              <w:t xml:space="preserve"> (по согласованию)</w:t>
            </w:r>
          </w:p>
          <w:p w:rsidR="0029292C" w:rsidRDefault="0029292C" w:rsidP="0029292C">
            <w:r>
              <w:t xml:space="preserve"> </w:t>
            </w:r>
            <w:r w:rsidRPr="003A09B4">
              <w:t xml:space="preserve"> постоянная Комиссия по социально</w:t>
            </w:r>
            <w:r>
              <w:t xml:space="preserve"> </w:t>
            </w:r>
            <w:r w:rsidRPr="003A09B4">
              <w:t xml:space="preserve">гуманитарным вопросам 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Pr="00687D34" w:rsidRDefault="00C20280" w:rsidP="00C20280">
            <w:pPr>
              <w:jc w:val="center"/>
              <w:rPr>
                <w:b/>
                <w:bCs/>
                <w:i/>
                <w:iCs/>
              </w:rPr>
            </w:pPr>
          </w:p>
          <w:p w:rsidR="00C20280" w:rsidRDefault="0029292C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  <w:r w:rsidR="00C20280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о</w:t>
            </w:r>
            <w:r w:rsidR="00C20280">
              <w:rPr>
                <w:b/>
                <w:bCs/>
                <w:i/>
                <w:iCs/>
              </w:rPr>
              <w:t>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Март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порядке прогона и выпаса сельскохозяйственных животных на территории сельского поселения Баимовский сельсовет и мерах ответственности за его нарушения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404C4C" w:rsidRPr="00687D34" w:rsidRDefault="00404C4C" w:rsidP="00404C4C">
            <w:pPr>
              <w:jc w:val="center"/>
              <w:rPr>
                <w:b/>
              </w:rPr>
            </w:pPr>
            <w:r w:rsidRPr="00687D34">
              <w:t>Председатель Совета сельского поселения</w:t>
            </w:r>
          </w:p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председатель Совета сельского поселения, постоянные Комиссии Совета 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both"/>
              <w:rPr>
                <w:b/>
              </w:rPr>
            </w:pPr>
            <w:r w:rsidRPr="00687D34">
              <w:t>О формировании и  утверждения графика отчета депутатов Совета сельского поселения Баимовский сельсовет</w:t>
            </w:r>
            <w:r w:rsidRPr="00687D34"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Республики Башкортостан перед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r w:rsidRPr="00687D34">
              <w:t>Председатель Совета сельского поселения</w:t>
            </w:r>
          </w:p>
          <w:p w:rsidR="00687D34" w:rsidRPr="00687D34" w:rsidRDefault="00687D34" w:rsidP="00687D3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Председатель Совета сельского поселения, Комиссия по соблюдению Регламента Совета, статуса и этики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3.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29292C">
            <w:pPr>
              <w:jc w:val="both"/>
              <w:rPr>
                <w:b/>
              </w:rPr>
            </w:pPr>
            <w:r w:rsidRPr="00687D34">
              <w:t xml:space="preserve">О деятельности </w:t>
            </w:r>
            <w:r w:rsidR="00454B52">
              <w:t>специалиста по делам молодежи администрации</w:t>
            </w:r>
            <w:r w:rsidRPr="00687D34">
              <w:t xml:space="preserve">  сельского поселения Баимовский сельсовет муниципального района Абзелиловский район Республики Башкортостан в 201</w:t>
            </w:r>
            <w:r w:rsidR="0029292C">
              <w:t>9</w:t>
            </w:r>
            <w:r w:rsidRPr="00687D34">
              <w:t xml:space="preserve">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/>
          <w:p w:rsidR="00687D34" w:rsidRPr="00687D34" w:rsidRDefault="00687D34" w:rsidP="004A20D6">
            <w:pPr>
              <w:jc w:val="center"/>
            </w:pPr>
            <w:r w:rsidRPr="00687D34">
              <w:t>специалист по делам молодежи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C20280" w:rsidP="00687D34">
            <w:pPr>
              <w:jc w:val="both"/>
            </w:pPr>
            <w:r>
              <w:t>И</w:t>
            </w:r>
            <w:r w:rsidRPr="00687D34">
              <w:t>нформаци</w:t>
            </w:r>
            <w:r>
              <w:t>я</w:t>
            </w:r>
            <w:r w:rsidRPr="00687D34">
              <w:t xml:space="preserve"> депутата Совета 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о </w:t>
            </w:r>
            <w:r w:rsidR="00404C4C">
              <w:t xml:space="preserve">результатах </w:t>
            </w:r>
            <w:r w:rsidRPr="00687D34">
              <w:t>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  <w:p w:rsidR="0029292C" w:rsidRDefault="0029292C" w:rsidP="0029292C"/>
          <w:p w:rsidR="00687D34" w:rsidRPr="0029292C" w:rsidRDefault="00687D34" w:rsidP="0029292C">
            <w:pPr>
              <w:ind w:firstLine="708"/>
            </w:pPr>
          </w:p>
        </w:tc>
      </w:tr>
      <w:tr w:rsidR="0029292C" w:rsidRPr="00687D34" w:rsidTr="006566C2">
        <w:tc>
          <w:tcPr>
            <w:tcW w:w="616" w:type="dxa"/>
          </w:tcPr>
          <w:p w:rsidR="0029292C" w:rsidRPr="00687D34" w:rsidRDefault="0029292C" w:rsidP="00687D34">
            <w:pPr>
              <w:jc w:val="center"/>
            </w:pPr>
            <w:r>
              <w:t>5.</w:t>
            </w:r>
          </w:p>
        </w:tc>
        <w:tc>
          <w:tcPr>
            <w:tcW w:w="4784" w:type="dxa"/>
            <w:gridSpan w:val="2"/>
            <w:vAlign w:val="center"/>
          </w:tcPr>
          <w:p w:rsidR="0029292C" w:rsidRDefault="0029292C" w:rsidP="0029292C">
            <w:pPr>
              <w:jc w:val="both"/>
            </w:pPr>
            <w:r>
              <w:t>О состоянии и мерах по профилактике пьянства и алкоголизма в сельском поселении Баимовский сельсовет МР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29292C" w:rsidRPr="00687D34" w:rsidRDefault="0029292C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29292C" w:rsidRDefault="0029292C" w:rsidP="00687D34">
            <w:pPr>
              <w:jc w:val="center"/>
            </w:pPr>
            <w:r>
              <w:t xml:space="preserve"> </w:t>
            </w:r>
            <w:r w:rsidRPr="003A09B4">
              <w:t xml:space="preserve"> постоянная Комиссия по социально</w:t>
            </w:r>
            <w:r>
              <w:t xml:space="preserve"> </w:t>
            </w:r>
            <w:r w:rsidRPr="003A09B4">
              <w:t>гуманитарным вопросам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29292C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Апрель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29292C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201</w:t>
            </w:r>
            <w:r w:rsidR="0029292C">
              <w:t>9</w:t>
            </w:r>
            <w:r w:rsidRPr="00687D34">
              <w:t xml:space="preserve"> </w:t>
            </w:r>
            <w:r w:rsidRPr="00687D34">
              <w:lastRenderedPageBreak/>
              <w:t xml:space="preserve">год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404C4C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- Председатель Совета сельского поселения, </w:t>
            </w:r>
            <w:r w:rsidR="00687D34" w:rsidRPr="00687D34">
              <w:t xml:space="preserve">постоянная Комиссия по </w:t>
            </w:r>
            <w:r w:rsidR="00687D34" w:rsidRPr="00687D34">
              <w:lastRenderedPageBreak/>
              <w:t>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1"/>
              <w:rPr>
                <w:i/>
              </w:rPr>
            </w:pPr>
            <w:r w:rsidRPr="00687D34">
              <w:t>Об экологическом состоянии окружающей среды и проблемах сбора, вывоза, утилизации и переработки бытовых  отходов в сельском поселении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инженер-землеустроитель Администрации сельского поселения, Постоянная комиссия по развитию предпринимательства, </w:t>
            </w:r>
            <w:proofErr w:type="gramStart"/>
            <w:r w:rsidRPr="00687D34">
              <w:t>земельным</w:t>
            </w:r>
            <w:proofErr w:type="gramEnd"/>
            <w:r w:rsidRPr="00687D34">
              <w:t xml:space="preserve"> вопросам, благоустройству 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организационном досуге и обеспечении жителей услугами учреждений культуры в сельском поселении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Саитгалин М.М. – директор ЦСДК с. </w:t>
            </w:r>
            <w:proofErr w:type="spellStart"/>
            <w:r w:rsidRPr="00687D34">
              <w:t>Баимово</w:t>
            </w:r>
            <w:proofErr w:type="spellEnd"/>
            <w:r w:rsidR="004A20D6">
              <w:t xml:space="preserve"> (по согласованию)</w:t>
            </w:r>
            <w:r w:rsidRPr="00687D34">
              <w:t>, 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C20280" w:rsidP="00687D34">
            <w:pPr>
              <w:jc w:val="both"/>
            </w:pPr>
            <w:r>
              <w:t>И</w:t>
            </w:r>
            <w:r w:rsidRPr="00687D34">
              <w:t>нформаци</w:t>
            </w:r>
            <w:r>
              <w:t>я</w:t>
            </w:r>
            <w:r w:rsidRPr="00687D34">
              <w:t xml:space="preserve"> депутата Совета сельского поселения Баимовский сельсовет</w:t>
            </w:r>
            <w:r>
              <w:rPr>
                <w:b/>
              </w:rPr>
              <w:t xml:space="preserve"> </w:t>
            </w:r>
            <w:r w:rsidRPr="00687D34">
              <w:t xml:space="preserve">муниципального района Абзелиловский район о </w:t>
            </w:r>
            <w:r w:rsidR="00404C4C">
              <w:t xml:space="preserve">результатах </w:t>
            </w:r>
            <w:r w:rsidRPr="00687D34">
              <w:t>своей деятельности в избирательном округе.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29292C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Май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  <w:outlineLvl w:val="1"/>
              <w:rPr>
                <w:i/>
              </w:rPr>
            </w:pPr>
            <w:r w:rsidRPr="00687D34">
              <w:t>Об организации экологических субботников и проблемах сбора, вывоза, утилизации и переработки бытовых  отходов в сельском поселении Баимовский сельсовет муниципальном районе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инженер-землеустроитель Администрации сельского поселения,</w:t>
            </w:r>
            <w:r w:rsidRPr="00687D34">
              <w:rPr>
                <w:b/>
              </w:rPr>
              <w:t xml:space="preserve">  </w:t>
            </w:r>
            <w:r w:rsidRPr="00687D34">
              <w:t xml:space="preserve">Постоянная комиссия по развитию предпринимательства, </w:t>
            </w:r>
            <w:proofErr w:type="gramStart"/>
            <w:r w:rsidRPr="00687D34">
              <w:t>земельным</w:t>
            </w:r>
            <w:proofErr w:type="gramEnd"/>
            <w:r w:rsidRPr="00687D34">
              <w:t xml:space="preserve"> вопросам, благоустройству  </w:t>
            </w:r>
          </w:p>
        </w:tc>
      </w:tr>
      <w:tr w:rsidR="00687D34" w:rsidRPr="00687D34" w:rsidTr="00454B52">
        <w:trPr>
          <w:trHeight w:val="2000"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 ликвидации и рекультивации несанкционированных свалок на территории сельского поселения Баимовский сельсовет.</w:t>
            </w:r>
          </w:p>
          <w:p w:rsidR="00687D34" w:rsidRPr="00687D34" w:rsidRDefault="00687D34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r w:rsidRPr="00687D34">
              <w:t>инженер-землеустроитель Администрации сельского поселения</w:t>
            </w:r>
            <w:proofErr w:type="gramStart"/>
            <w:r w:rsidRPr="00687D34">
              <w:t xml:space="preserve"> ,</w:t>
            </w:r>
            <w:proofErr w:type="gramEnd"/>
            <w:r w:rsidRPr="00687D34">
              <w:t xml:space="preserve">Постоянная комиссия по развитию предпринимательства, земельным вопросам, благоустройству  </w:t>
            </w:r>
          </w:p>
          <w:p w:rsidR="00687D34" w:rsidRPr="00687D34" w:rsidRDefault="00687D34" w:rsidP="00687D34">
            <w:pPr>
              <w:jc w:val="center"/>
            </w:pPr>
          </w:p>
        </w:tc>
      </w:tr>
      <w:tr w:rsidR="00D85A9B" w:rsidRPr="00687D34" w:rsidTr="00D85A9B">
        <w:trPr>
          <w:trHeight w:val="1272"/>
        </w:trPr>
        <w:tc>
          <w:tcPr>
            <w:tcW w:w="616" w:type="dxa"/>
          </w:tcPr>
          <w:p w:rsidR="00D85A9B" w:rsidRPr="00687D34" w:rsidRDefault="00D85A9B" w:rsidP="00D85A9B">
            <w:pPr>
              <w:jc w:val="center"/>
            </w:pPr>
            <w:r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D85A9B" w:rsidRPr="00687D34" w:rsidRDefault="0029292C" w:rsidP="00D85A9B">
            <w:pPr>
              <w:jc w:val="both"/>
            </w:pPr>
            <w:r>
              <w:t xml:space="preserve">Об информации о деятельности народных дружин в </w:t>
            </w:r>
            <w:proofErr w:type="spellStart"/>
            <w:r>
              <w:t>населенных</w:t>
            </w:r>
            <w:proofErr w:type="spellEnd"/>
            <w:r>
              <w:t xml:space="preserve"> пунктах муниципального района Абзелиловский район.</w:t>
            </w:r>
          </w:p>
        </w:tc>
        <w:tc>
          <w:tcPr>
            <w:tcW w:w="1980" w:type="dxa"/>
            <w:vAlign w:val="center"/>
          </w:tcPr>
          <w:p w:rsidR="00D85A9B" w:rsidRPr="00687D34" w:rsidRDefault="00D85A9B" w:rsidP="00D85A9B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D85A9B" w:rsidRPr="00687D34" w:rsidRDefault="00D85A9B" w:rsidP="004460AC">
            <w:pPr>
              <w:jc w:val="center"/>
              <w:rPr>
                <w:b/>
              </w:rPr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687D34" w:rsidRPr="00687D34" w:rsidTr="006566C2">
        <w:trPr>
          <w:trHeight w:val="1322"/>
        </w:trPr>
        <w:tc>
          <w:tcPr>
            <w:tcW w:w="616" w:type="dxa"/>
          </w:tcPr>
          <w:p w:rsidR="00687D34" w:rsidRPr="00687D34" w:rsidRDefault="00D85A9B" w:rsidP="00687D34">
            <w:pPr>
              <w:jc w:val="center"/>
            </w:pPr>
            <w:r>
              <w:t>4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29292C">
            <w:pPr>
              <w:jc w:val="both"/>
            </w:pPr>
            <w:r w:rsidRPr="00687D34">
              <w:t xml:space="preserve">О проведении традиционного праздника «Здравствуйте, односельчане» </w:t>
            </w:r>
            <w:r w:rsidR="00454B52">
              <w:t xml:space="preserve">в д. </w:t>
            </w:r>
            <w:proofErr w:type="spellStart"/>
            <w:r w:rsidR="0029292C">
              <w:t>Старобалапаново</w:t>
            </w:r>
            <w:proofErr w:type="spellEnd"/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Я.Н.- глава Администрации сельского поселения,</w:t>
            </w:r>
          </w:p>
          <w:p w:rsidR="00687D34" w:rsidRPr="00687D34" w:rsidRDefault="00687D34" w:rsidP="0029292C">
            <w:pPr>
              <w:jc w:val="center"/>
            </w:pPr>
            <w:r w:rsidRPr="00687D34">
              <w:t xml:space="preserve">Саитгалин М.М. – директор </w:t>
            </w:r>
            <w:r w:rsidR="0029292C">
              <w:t xml:space="preserve">МФСК </w:t>
            </w:r>
            <w:r w:rsidRPr="00687D34">
              <w:t xml:space="preserve"> с. </w:t>
            </w:r>
            <w:r w:rsidR="0029292C">
              <w:t xml:space="preserve"> </w:t>
            </w:r>
            <w:proofErr w:type="spellStart"/>
            <w:r w:rsidRPr="00687D34">
              <w:t>Баимово</w:t>
            </w:r>
            <w:proofErr w:type="spellEnd"/>
            <w:r w:rsidR="004A20D6">
              <w:t xml:space="preserve"> (по </w:t>
            </w:r>
            <w:r w:rsidR="004A20D6">
              <w:lastRenderedPageBreak/>
              <w:t>согласованию)</w:t>
            </w:r>
            <w:r w:rsidRPr="00687D34">
              <w:t xml:space="preserve">, постоянная Комиссия по </w:t>
            </w:r>
            <w:proofErr w:type="gramStart"/>
            <w:r w:rsidRPr="00687D34">
              <w:t>социально-гуманитарным</w:t>
            </w:r>
            <w:proofErr w:type="gramEnd"/>
            <w:r w:rsidRPr="00687D34">
              <w:t xml:space="preserve"> вопросам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D85A9B" w:rsidP="00687D3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>Об информации депутата Совета сельского поселения Баимовский сельсовет о</w:t>
            </w:r>
            <w:r w:rsidR="00404C4C">
              <w:t xml:space="preserve"> результатах</w:t>
            </w:r>
            <w:r w:rsidRPr="00687D34">
              <w:t xml:space="preserve">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687D34" w:rsidRPr="00687D34" w:rsidTr="006566C2">
        <w:trPr>
          <w:cantSplit/>
        </w:trPr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</w:p>
        </w:tc>
        <w:tc>
          <w:tcPr>
            <w:tcW w:w="9824" w:type="dxa"/>
            <w:gridSpan w:val="4"/>
            <w:vAlign w:val="center"/>
          </w:tcPr>
          <w:p w:rsidR="00C20280" w:rsidRDefault="0029292C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Июнь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4B2980" w:rsidP="00687D34">
            <w:pPr>
              <w:jc w:val="center"/>
            </w:pPr>
            <w:r>
              <w:t>1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687D34">
            <w:pPr>
              <w:jc w:val="both"/>
            </w:pPr>
            <w:r w:rsidRPr="00687D34">
              <w:t xml:space="preserve">Об информации депутата Совета сельского поселения Баимовский сельсовет о </w:t>
            </w:r>
            <w:r w:rsidR="00404C4C">
              <w:t xml:space="preserve">результатах </w:t>
            </w:r>
            <w:r w:rsidRPr="00687D34">
              <w:t>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687D34" w:rsidRPr="00687D34" w:rsidRDefault="00404C4C" w:rsidP="00687D34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4B2980" w:rsidP="00687D34">
            <w:pPr>
              <w:jc w:val="center"/>
            </w:pPr>
            <w:r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29292C" w:rsidP="00D85A9B">
            <w:pPr>
              <w:jc w:val="both"/>
            </w:pPr>
            <w:r>
              <w:t xml:space="preserve">. О состоянии и развитии института старост </w:t>
            </w:r>
            <w:proofErr w:type="spellStart"/>
            <w:r>
              <w:t>населенных</w:t>
            </w:r>
            <w:proofErr w:type="spellEnd"/>
            <w:r>
              <w:t xml:space="preserve"> пунктов в муниципальном районе Абзелиловский район РБ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r w:rsidRPr="00687D34">
              <w:t xml:space="preserve">специалист по делам молодежи, </w:t>
            </w:r>
            <w:proofErr w:type="gramStart"/>
            <w:r w:rsidRPr="00687D34">
              <w:t>постоянная</w:t>
            </w:r>
            <w:proofErr w:type="gramEnd"/>
            <w:r w:rsidRPr="00687D34">
              <w:t xml:space="preserve"> Комиссия по социально-гуманитарным вопросам</w:t>
            </w:r>
          </w:p>
          <w:p w:rsidR="00687D34" w:rsidRPr="00687D34" w:rsidRDefault="00687D34" w:rsidP="00687D34">
            <w:pPr>
              <w:jc w:val="center"/>
            </w:pPr>
          </w:p>
          <w:p w:rsidR="00687D34" w:rsidRPr="00687D34" w:rsidRDefault="00687D34" w:rsidP="00687D34">
            <w:pPr>
              <w:jc w:val="center"/>
            </w:pPr>
          </w:p>
          <w:p w:rsidR="00687D34" w:rsidRPr="00687D34" w:rsidRDefault="00687D34" w:rsidP="00687D34">
            <w:pPr>
              <w:jc w:val="center"/>
            </w:pPr>
          </w:p>
          <w:p w:rsidR="00687D34" w:rsidRPr="00687D34" w:rsidRDefault="00687D34" w:rsidP="00687D34">
            <w:pPr>
              <w:jc w:val="center"/>
            </w:pPr>
          </w:p>
        </w:tc>
      </w:tr>
      <w:tr w:rsidR="00D85A9B" w:rsidRPr="00687D34" w:rsidTr="00D85A9B">
        <w:trPr>
          <w:trHeight w:val="1996"/>
        </w:trPr>
        <w:tc>
          <w:tcPr>
            <w:tcW w:w="616" w:type="dxa"/>
          </w:tcPr>
          <w:p w:rsidR="00D85A9B" w:rsidRDefault="00D85A9B" w:rsidP="00687D34">
            <w:pPr>
              <w:jc w:val="center"/>
            </w:pPr>
            <w:r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D85A9B" w:rsidRPr="00687D34" w:rsidRDefault="00D85A9B" w:rsidP="00D85A9B">
            <w:pPr>
              <w:jc w:val="both"/>
            </w:pPr>
            <w:r w:rsidRPr="00D85A9B">
              <w:t xml:space="preserve">Об организации работы по социальному обслуживанию граждан пожилого возраста и инвалидов на территории </w:t>
            </w:r>
            <w:r w:rsidRPr="00687D34">
              <w:t xml:space="preserve">сельского поселения Баимовский сельсовет </w:t>
            </w:r>
            <w:r w:rsidRPr="00D85A9B">
              <w:t>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D85A9B" w:rsidRPr="00687D34" w:rsidRDefault="00D85A9B" w:rsidP="004460AC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D85A9B" w:rsidRPr="00687D34" w:rsidRDefault="00D85A9B" w:rsidP="004460AC">
            <w:pPr>
              <w:jc w:val="center"/>
            </w:pPr>
            <w:r>
              <w:t>П</w:t>
            </w:r>
            <w:r w:rsidRPr="00687D34">
              <w:t xml:space="preserve">остоянная Комиссия по </w:t>
            </w:r>
            <w:proofErr w:type="gramStart"/>
            <w:r w:rsidRPr="00687D34">
              <w:t>социально-гуманитарным</w:t>
            </w:r>
            <w:proofErr w:type="gramEnd"/>
            <w:r w:rsidRPr="00687D34">
              <w:t xml:space="preserve"> вопросам</w:t>
            </w:r>
            <w:r>
              <w:t>, председатель Совета ветеранов (по согласованию)</w:t>
            </w:r>
          </w:p>
          <w:p w:rsidR="00D85A9B" w:rsidRPr="00687D34" w:rsidRDefault="00D85A9B" w:rsidP="004460AC">
            <w:pPr>
              <w:jc w:val="center"/>
            </w:pPr>
          </w:p>
          <w:p w:rsidR="00D85A9B" w:rsidRPr="00687D34" w:rsidRDefault="00D85A9B" w:rsidP="004460AC">
            <w:pPr>
              <w:jc w:val="center"/>
            </w:pPr>
          </w:p>
          <w:p w:rsidR="00D85A9B" w:rsidRPr="00687D34" w:rsidRDefault="00D85A9B" w:rsidP="004460AC">
            <w:pPr>
              <w:jc w:val="center"/>
            </w:pPr>
          </w:p>
          <w:p w:rsidR="00D85A9B" w:rsidRPr="00687D34" w:rsidRDefault="00D85A9B" w:rsidP="004460AC">
            <w:pPr>
              <w:jc w:val="center"/>
            </w:pPr>
          </w:p>
        </w:tc>
      </w:tr>
      <w:tr w:rsidR="00687D34" w:rsidRPr="00687D34" w:rsidTr="006566C2">
        <w:trPr>
          <w:cantSplit/>
        </w:trPr>
        <w:tc>
          <w:tcPr>
            <w:tcW w:w="10440" w:type="dxa"/>
            <w:gridSpan w:val="5"/>
          </w:tcPr>
          <w:p w:rsidR="00C20280" w:rsidRDefault="009E07B1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  <w:r w:rsidR="00C20280">
              <w:rPr>
                <w:b/>
                <w:bCs/>
                <w:i/>
                <w:iCs/>
              </w:rPr>
              <w:t>-ое</w:t>
            </w:r>
            <w:r w:rsidR="00C20280" w:rsidRPr="00687D34">
              <w:rPr>
                <w:b/>
                <w:bCs/>
                <w:i/>
                <w:iCs/>
              </w:rPr>
              <w:t xml:space="preserve"> заседание</w:t>
            </w:r>
            <w:r w:rsidR="00C20280">
              <w:rPr>
                <w:b/>
                <w:bCs/>
                <w:i/>
                <w:i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 xml:space="preserve">Совета </w:t>
            </w:r>
            <w:r w:rsidR="00C20280"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="00C20280" w:rsidRPr="00687D34">
              <w:rPr>
                <w:b/>
                <w:bCs/>
              </w:rPr>
              <w:t xml:space="preserve"> </w:t>
            </w:r>
            <w:r w:rsidR="00C20280" w:rsidRPr="00687D34">
              <w:rPr>
                <w:b/>
                <w:bCs/>
                <w:i/>
                <w:iCs/>
              </w:rPr>
              <w:t>муниципального района</w:t>
            </w:r>
            <w:r w:rsidR="00C20280"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="00C20280" w:rsidRPr="00687D34">
              <w:rPr>
                <w:b/>
                <w:bCs/>
                <w:i/>
                <w:iCs/>
              </w:rPr>
              <w:t xml:space="preserve"> </w:t>
            </w:r>
          </w:p>
          <w:p w:rsidR="00687D34" w:rsidRPr="00687D34" w:rsidRDefault="00687D34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Июль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687D34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454B52">
            <w:pPr>
              <w:jc w:val="both"/>
            </w:pPr>
            <w:r w:rsidRPr="00687D34">
              <w:t>Об исполнении бюджета сельского поселения Баимовский</w:t>
            </w:r>
            <w:r w:rsidR="004A20D6">
              <w:t xml:space="preserve"> сельсовет за 1 полугодие 201</w:t>
            </w:r>
            <w:r w:rsidR="00454B52">
              <w:t>8</w:t>
            </w:r>
            <w:r w:rsidRPr="00687D34">
              <w:t xml:space="preserve"> года.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  <w:rPr>
                <w:b/>
              </w:rPr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687D34" w:rsidRPr="00687D34" w:rsidTr="006566C2">
        <w:tc>
          <w:tcPr>
            <w:tcW w:w="616" w:type="dxa"/>
          </w:tcPr>
          <w:p w:rsidR="00687D34" w:rsidRPr="00687D34" w:rsidRDefault="00825E5C" w:rsidP="00687D34">
            <w:pPr>
              <w:jc w:val="center"/>
            </w:pPr>
            <w:r>
              <w:t>2</w:t>
            </w:r>
            <w:r w:rsidR="00687D34"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687D34" w:rsidRPr="00687D34" w:rsidRDefault="00687D34" w:rsidP="00825E5C">
            <w:pPr>
              <w:jc w:val="both"/>
              <w:rPr>
                <w:i/>
              </w:rPr>
            </w:pPr>
            <w:r w:rsidRPr="00687D34">
              <w:t xml:space="preserve">Об итогах традиционного мероприятия «Здравствуйте, односельчане!» </w:t>
            </w:r>
          </w:p>
        </w:tc>
        <w:tc>
          <w:tcPr>
            <w:tcW w:w="1980" w:type="dxa"/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687D34" w:rsidRPr="00687D34" w:rsidRDefault="00687D34" w:rsidP="00687D34">
            <w:pPr>
              <w:jc w:val="center"/>
            </w:pPr>
            <w:proofErr w:type="spellStart"/>
            <w:r w:rsidRPr="00687D34">
              <w:t>Зайту</w:t>
            </w:r>
            <w:r w:rsidR="00825E5C">
              <w:t>нов</w:t>
            </w:r>
            <w:proofErr w:type="spellEnd"/>
            <w:r w:rsidR="00825E5C">
              <w:t xml:space="preserve"> Я.Н. – глава Администрации,</w:t>
            </w:r>
          </w:p>
          <w:p w:rsidR="00687D34" w:rsidRPr="00687D34" w:rsidRDefault="00825E5C" w:rsidP="00687D34">
            <w:pPr>
              <w:jc w:val="center"/>
            </w:pPr>
            <w:r w:rsidRPr="00687D34">
              <w:t>постоянная Комиссия по социально-гуманитарным вопросам</w:t>
            </w:r>
          </w:p>
        </w:tc>
      </w:tr>
      <w:tr w:rsidR="00D85A9B" w:rsidRPr="00687D34" w:rsidTr="006566C2">
        <w:tc>
          <w:tcPr>
            <w:tcW w:w="616" w:type="dxa"/>
          </w:tcPr>
          <w:p w:rsidR="00D85A9B" w:rsidRDefault="00D85A9B" w:rsidP="00687D34">
            <w:pPr>
              <w:jc w:val="center"/>
            </w:pPr>
          </w:p>
        </w:tc>
        <w:tc>
          <w:tcPr>
            <w:tcW w:w="4784" w:type="dxa"/>
            <w:gridSpan w:val="2"/>
            <w:vAlign w:val="center"/>
          </w:tcPr>
          <w:p w:rsidR="00D85A9B" w:rsidRPr="00687D34" w:rsidRDefault="009E07B1" w:rsidP="00825E5C">
            <w:pPr>
              <w:jc w:val="both"/>
            </w:pPr>
            <w:r>
              <w:t>Об исполнении Закона Республики Башкортостан от 3 марта 2008 года № 77-з «О ветеринарии»</w:t>
            </w:r>
          </w:p>
        </w:tc>
        <w:tc>
          <w:tcPr>
            <w:tcW w:w="1980" w:type="dxa"/>
            <w:vAlign w:val="center"/>
          </w:tcPr>
          <w:p w:rsidR="00D85A9B" w:rsidRPr="00687D34" w:rsidRDefault="00D85A9B" w:rsidP="004460AC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D85A9B" w:rsidRPr="00687D34" w:rsidRDefault="00D85A9B" w:rsidP="004460AC">
            <w:pPr>
              <w:jc w:val="center"/>
            </w:pPr>
            <w:proofErr w:type="spellStart"/>
            <w:r w:rsidRPr="00687D34">
              <w:t>Зайту</w:t>
            </w:r>
            <w:r>
              <w:t>нов</w:t>
            </w:r>
            <w:proofErr w:type="spellEnd"/>
            <w:r>
              <w:t xml:space="preserve"> Я.Н. – глава Администрации,</w:t>
            </w:r>
          </w:p>
          <w:p w:rsidR="00D85A9B" w:rsidRPr="00687D34" w:rsidRDefault="00D85A9B" w:rsidP="004460AC">
            <w:pPr>
              <w:jc w:val="center"/>
            </w:pPr>
            <w:r w:rsidRPr="00687D34">
              <w:t>постоянная Комиссия по социально-гуманитарным вопросам</w:t>
            </w:r>
          </w:p>
        </w:tc>
      </w:tr>
      <w:tr w:rsidR="00687D34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4" w:rsidRPr="00687D34" w:rsidRDefault="00687D34" w:rsidP="00687D34">
            <w:pPr>
              <w:jc w:val="center"/>
            </w:pPr>
            <w:r w:rsidRPr="00687D34">
              <w:lastRenderedPageBreak/>
              <w:t>4.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454B52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201</w:t>
            </w:r>
            <w:r w:rsidR="00454B52">
              <w:t>8</w:t>
            </w:r>
            <w:r w:rsidR="00825E5C">
              <w:t xml:space="preserve"> </w:t>
            </w:r>
            <w:r w:rsidRPr="00687D34">
              <w:t xml:space="preserve">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4" w:rsidRPr="00687D34" w:rsidRDefault="00687D34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5C" w:rsidRPr="00687D34" w:rsidRDefault="00825E5C" w:rsidP="00825E5C">
            <w:pPr>
              <w:jc w:val="center"/>
            </w:pPr>
            <w:proofErr w:type="spellStart"/>
            <w:r w:rsidRPr="00687D34">
              <w:t>Зайту</w:t>
            </w:r>
            <w:r>
              <w:t>нов</w:t>
            </w:r>
            <w:proofErr w:type="spellEnd"/>
            <w:r>
              <w:t xml:space="preserve"> Я.Н. – глава Администрации,</w:t>
            </w:r>
          </w:p>
          <w:p w:rsidR="00687D34" w:rsidRPr="00687D34" w:rsidRDefault="00687D34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98745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>
              <w:t>5.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3938A2">
            <w:pPr>
              <w:jc w:val="both"/>
            </w:pPr>
            <w:r w:rsidRPr="00687D34">
              <w:t>Об информации депутата Совета сельского поселения Баимовский сельсовет о</w:t>
            </w:r>
            <w:r>
              <w:t xml:space="preserve"> результатах</w:t>
            </w:r>
            <w:r w:rsidRPr="00687D34">
              <w:t xml:space="preserve">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3938A2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Default="009E07B1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Август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1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>
              <w:t>О состоянии и работе предприятий жилищно-коммунального хозяйства и учреждений социального назначения муниципального района Абзелиловский район и об их подготовке к работе в зимних условиях.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2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Об информационной открытости и обеспечении доступа населения к информации о деятельности органа местного самоуправления сельского поселения Баимовский сельсовет муниципального района Абзелиловский район Республики Башкортостан.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Администрации сельского поселения</w:t>
            </w:r>
          </w:p>
        </w:tc>
      </w:tr>
      <w:tr w:rsidR="009E07B1" w:rsidRPr="00687D34" w:rsidTr="0033132A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3.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3938A2">
            <w:pPr>
              <w:jc w:val="both"/>
            </w:pPr>
            <w:r w:rsidRPr="00687D34">
              <w:t>Об информации депутата Совета сельского поселения Баимовский сельсовет о</w:t>
            </w:r>
            <w:r>
              <w:t xml:space="preserve"> результатах</w:t>
            </w:r>
            <w:r w:rsidRPr="00687D34">
              <w:t xml:space="preserve">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3938A2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3938A2">
            <w:pPr>
              <w:jc w:val="center"/>
              <w:rPr>
                <w:b/>
              </w:rPr>
            </w:pPr>
            <w:r>
              <w:t>По отдельному графику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Default="009E07B1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Сентябрь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pPr>
              <w:jc w:val="both"/>
            </w:pPr>
            <w:r w:rsidRPr="00687D34">
              <w:t>О работе органа местного самоуправления  сельского поселения Баимовский сельсовет муниципального района Абзелиловский район Республики Башкортостан и должностных лиц местного самоуправления с обращениями граждан и проведении приема</w:t>
            </w:r>
            <w:r>
              <w:t xml:space="preserve"> граждан в сельском поселении.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  <w:rPr>
                <w:b/>
              </w:rPr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постоянная Комиссия по социально-гуманитарным вопросам 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2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Об информации депутата Совета сельского поселения Баимовский сельсовет о </w:t>
            </w:r>
            <w:r>
              <w:t xml:space="preserve">результатах </w:t>
            </w:r>
            <w:r w:rsidRPr="00687D34">
              <w:t>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825E5C">
            <w:pPr>
              <w:jc w:val="center"/>
            </w:pPr>
            <w:r>
              <w:t>По отдельному графику</w:t>
            </w:r>
          </w:p>
          <w:p w:rsidR="009E07B1" w:rsidRPr="00687D34" w:rsidRDefault="009E07B1" w:rsidP="00687D34">
            <w:pPr>
              <w:jc w:val="center"/>
              <w:rPr>
                <w:b/>
              </w:rPr>
            </w:pP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Default="009E07B1" w:rsidP="00C202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Октябрь</w:t>
            </w:r>
          </w:p>
        </w:tc>
      </w:tr>
      <w:tr w:rsidR="009E07B1" w:rsidRPr="00687D34" w:rsidTr="006566C2">
        <w:tc>
          <w:tcPr>
            <w:tcW w:w="644" w:type="dxa"/>
            <w:gridSpan w:val="2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56" w:type="dxa"/>
          </w:tcPr>
          <w:p w:rsidR="009E07B1" w:rsidRPr="00687D34" w:rsidRDefault="009E07B1" w:rsidP="00687D34">
            <w:pPr>
              <w:jc w:val="both"/>
              <w:rPr>
                <w:b/>
              </w:rPr>
            </w:pPr>
            <w:r w:rsidRPr="00687D34">
              <w:t xml:space="preserve">О </w:t>
            </w:r>
            <w:r>
              <w:t xml:space="preserve">ходе выполнения плана к «Году театра» </w:t>
            </w:r>
            <w:r w:rsidRPr="00687D34">
              <w:t xml:space="preserve">на территории сельского поселения </w:t>
            </w:r>
            <w:r w:rsidRPr="00687D34">
              <w:lastRenderedPageBreak/>
              <w:t>Баимовский сельсовет</w:t>
            </w:r>
          </w:p>
          <w:p w:rsidR="009E07B1" w:rsidRPr="00687D34" w:rsidRDefault="009E07B1" w:rsidP="00687D34">
            <w:pPr>
              <w:jc w:val="both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lastRenderedPageBreak/>
              <w:t xml:space="preserve">Председатель Совета </w:t>
            </w:r>
            <w:r w:rsidRPr="00687D34">
              <w:lastRenderedPageBreak/>
              <w:t>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lastRenderedPageBreak/>
              <w:t>Хуснитдинова</w:t>
            </w:r>
            <w:proofErr w:type="spellEnd"/>
            <w:r w:rsidRPr="00687D34">
              <w:t xml:space="preserve"> Л.И. - управляющий делами </w:t>
            </w:r>
            <w:r w:rsidRPr="00687D34">
              <w:lastRenderedPageBreak/>
              <w:t xml:space="preserve">Администрации сельского поселения, </w:t>
            </w:r>
          </w:p>
          <w:p w:rsidR="009E07B1" w:rsidRPr="00687D34" w:rsidRDefault="009E07B1" w:rsidP="00687D34">
            <w:pPr>
              <w:jc w:val="center"/>
            </w:pPr>
          </w:p>
        </w:tc>
      </w:tr>
      <w:tr w:rsidR="009E07B1" w:rsidRPr="00687D34" w:rsidTr="006566C2">
        <w:tc>
          <w:tcPr>
            <w:tcW w:w="644" w:type="dxa"/>
            <w:gridSpan w:val="2"/>
          </w:tcPr>
          <w:p w:rsidR="009E07B1" w:rsidRPr="00687D34" w:rsidRDefault="009E07B1" w:rsidP="00687D34">
            <w:pPr>
              <w:jc w:val="center"/>
            </w:pPr>
            <w:r w:rsidRPr="00687D34">
              <w:lastRenderedPageBreak/>
              <w:t>2.</w:t>
            </w:r>
          </w:p>
        </w:tc>
        <w:tc>
          <w:tcPr>
            <w:tcW w:w="4756" w:type="dxa"/>
            <w:vAlign w:val="center"/>
          </w:tcPr>
          <w:p w:rsidR="009E07B1" w:rsidRPr="00687D34" w:rsidRDefault="009E07B1" w:rsidP="004A20D6">
            <w:pPr>
              <w:jc w:val="both"/>
            </w:pPr>
            <w:r w:rsidRPr="00687D34">
              <w:t xml:space="preserve">О ходе выполнения программы    противодействия коррупции в  сельском поселении Баимовский сельсовет муниципального района Абзелиловский район Республики Башкортостан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постоянная Комиссия по социально-гуманитарным вопросам</w:t>
            </w:r>
          </w:p>
        </w:tc>
      </w:tr>
      <w:tr w:rsidR="009E07B1" w:rsidRPr="00687D34" w:rsidTr="006566C2">
        <w:tc>
          <w:tcPr>
            <w:tcW w:w="644" w:type="dxa"/>
            <w:gridSpan w:val="2"/>
          </w:tcPr>
          <w:p w:rsidR="009E07B1" w:rsidRPr="00687D34" w:rsidRDefault="009E07B1" w:rsidP="00687D34">
            <w:pPr>
              <w:jc w:val="center"/>
            </w:pPr>
            <w:r w:rsidRPr="00687D34">
              <w:t>3.</w:t>
            </w:r>
          </w:p>
        </w:tc>
        <w:tc>
          <w:tcPr>
            <w:tcW w:w="4756" w:type="dxa"/>
            <w:vAlign w:val="center"/>
          </w:tcPr>
          <w:p w:rsidR="009E07B1" w:rsidRPr="00687D34" w:rsidRDefault="009E07B1" w:rsidP="009E07B1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 Республики Башкортостан на 201</w:t>
            </w:r>
            <w:r>
              <w:t>9</w:t>
            </w:r>
            <w:r w:rsidRPr="00687D34">
              <w:t xml:space="preserve"> год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957945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Default="009E07B1" w:rsidP="0095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52-ое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Ноябрь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9E07B1">
            <w:pPr>
              <w:jc w:val="both"/>
              <w:rPr>
                <w:i/>
              </w:rPr>
            </w:pPr>
            <w:r>
              <w:t>Итоги «Года театра»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</w:t>
            </w:r>
            <w:r>
              <w:t>нов</w:t>
            </w:r>
            <w:proofErr w:type="spellEnd"/>
            <w:r>
              <w:t xml:space="preserve"> Я.Н. – глава Администрации</w:t>
            </w:r>
            <w:r w:rsidRPr="00687D34">
              <w:t xml:space="preserve"> </w:t>
            </w:r>
          </w:p>
          <w:p w:rsidR="009E07B1" w:rsidRPr="00687D34" w:rsidRDefault="009E07B1" w:rsidP="00687D34">
            <w:pPr>
              <w:jc w:val="center"/>
            </w:pPr>
          </w:p>
        </w:tc>
      </w:tr>
      <w:tr w:rsidR="009E07B1" w:rsidRPr="00687D34" w:rsidTr="00E55FBA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9E07B1">
            <w:pPr>
              <w:jc w:val="both"/>
            </w:pPr>
            <w:r w:rsidRPr="00687D34">
              <w:t>Об исполнении бюджета сельского поселения Баимовский</w:t>
            </w:r>
            <w:r>
              <w:t xml:space="preserve"> сельсовет за 2-ое полугодие 2019</w:t>
            </w:r>
            <w:r w:rsidRPr="00687D34">
              <w:t xml:space="preserve"> года.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C610AB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9E07B1" w:rsidRPr="00687D34" w:rsidRDefault="009E07B1" w:rsidP="00C610AB">
            <w:pPr>
              <w:jc w:val="center"/>
              <w:rPr>
                <w:b/>
              </w:rPr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>
              <w:t>3</w:t>
            </w:r>
            <w:r w:rsidRPr="00687D34">
              <w:t>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9E07B1">
            <w:pPr>
              <w:jc w:val="both"/>
              <w:outlineLvl w:val="0"/>
            </w:pPr>
            <w:r w:rsidRPr="00687D34">
              <w:t>О мерах по формированию здорового образа жизни среди населения:</w:t>
            </w:r>
            <w:r>
              <w:t xml:space="preserve"> </w:t>
            </w:r>
            <w:r w:rsidRPr="00687D34">
              <w:t xml:space="preserve">профилактике алкоголизма, наркомании, </w:t>
            </w:r>
            <w:proofErr w:type="spellStart"/>
            <w:r w:rsidRPr="00687D34">
              <w:t>табакокурения</w:t>
            </w:r>
            <w:proofErr w:type="spellEnd"/>
            <w:r w:rsidRPr="00687D34">
              <w:t xml:space="preserve"> среди подростков и молодежи, ликвидации пьянства, самогоноварения, незаконной торговли алкогольной продукции на территории сельского поселения Баимовский сельсовет</w:t>
            </w:r>
            <w:proofErr w:type="gramStart"/>
            <w:r w:rsidRPr="00687D34">
              <w:t xml:space="preserve"> .</w:t>
            </w:r>
            <w:proofErr w:type="gramEnd"/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454B52" w:rsidRDefault="009E07B1" w:rsidP="00454B52">
            <w:pPr>
              <w:jc w:val="center"/>
              <w:rPr>
                <w:b/>
              </w:rPr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</w:t>
            </w:r>
            <w:proofErr w:type="spellStart"/>
            <w:r w:rsidRPr="00687D34">
              <w:t>Администрации</w:t>
            </w:r>
            <w:proofErr w:type="gramStart"/>
            <w:r w:rsidRPr="00687D34">
              <w:t>,Б</w:t>
            </w:r>
            <w:proofErr w:type="gramEnd"/>
            <w:r w:rsidRPr="00687D34">
              <w:t>аимово</w:t>
            </w:r>
            <w:proofErr w:type="spellEnd"/>
            <w:r>
              <w:t xml:space="preserve">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постоянная Комиссия по социально-гуманитарным вопросам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Pr="00687D34" w:rsidRDefault="009E07B1" w:rsidP="00957945">
            <w:pPr>
              <w:jc w:val="center"/>
              <w:rPr>
                <w:b/>
                <w:bCs/>
                <w:i/>
                <w:iCs/>
              </w:rPr>
            </w:pPr>
          </w:p>
          <w:p w:rsidR="009E07B1" w:rsidRDefault="009E07B1" w:rsidP="00957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53-е</w:t>
            </w:r>
            <w:r w:rsidRPr="00687D34">
              <w:rPr>
                <w:b/>
                <w:bCs/>
                <w:i/>
                <w:iCs/>
              </w:rPr>
              <w:t xml:space="preserve"> заседание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 xml:space="preserve">Совета </w:t>
            </w:r>
            <w:r w:rsidRPr="00687D34">
              <w:rPr>
                <w:b/>
                <w:bCs/>
                <w:i/>
              </w:rPr>
              <w:t>сельского поселения Баимовский сельсовет</w:t>
            </w:r>
            <w:r w:rsidRPr="00687D34">
              <w:rPr>
                <w:b/>
                <w:bCs/>
              </w:rPr>
              <w:t xml:space="preserve"> </w:t>
            </w:r>
            <w:r w:rsidRPr="00687D34">
              <w:rPr>
                <w:b/>
                <w:bCs/>
                <w:i/>
                <w:iCs/>
              </w:rPr>
              <w:t>муниципального района</w:t>
            </w:r>
            <w:r>
              <w:rPr>
                <w:b/>
                <w:bCs/>
                <w:i/>
                <w:iCs/>
              </w:rPr>
              <w:t xml:space="preserve"> Абзелиловский район Республики Башкортостан</w:t>
            </w:r>
            <w:r w:rsidRPr="00687D34">
              <w:rPr>
                <w:b/>
                <w:bCs/>
                <w:i/>
                <w:iCs/>
              </w:rPr>
              <w:t xml:space="preserve"> 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  <w:i/>
                <w:iCs/>
              </w:rPr>
            </w:pPr>
            <w:r w:rsidRPr="00687D34">
              <w:rPr>
                <w:b/>
                <w:bCs/>
                <w:i/>
                <w:iCs/>
              </w:rPr>
              <w:t>Декабрь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1.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9E07B1">
            <w:pPr>
              <w:jc w:val="both"/>
            </w:pPr>
            <w:r w:rsidRPr="00687D34">
              <w:t>Об утверждении бюджета сельского поселения Баимовский сельсовет муниципального района Абзелиловский район</w:t>
            </w:r>
            <w:r>
              <w:t xml:space="preserve"> Республики Башкортостан на 2020 год и на плановый период 2021-2022 </w:t>
            </w:r>
            <w:r w:rsidRPr="00687D34">
              <w:t>годов.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825E5C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pPr>
              <w:jc w:val="both"/>
            </w:pPr>
            <w:r w:rsidRPr="00687D34">
              <w:t>Об итогах года сельского поселения Баимовский сельсовет муниципального района Абзелиловский район Республики Башкортостан.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муниципального района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Администрации,  </w:t>
            </w:r>
          </w:p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– управляющий делами </w:t>
            </w:r>
            <w:r w:rsidRPr="00687D34">
              <w:lastRenderedPageBreak/>
              <w:t>Администрации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lastRenderedPageBreak/>
              <w:t>4.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9E07B1">
            <w:pPr>
              <w:jc w:val="both"/>
            </w:pPr>
            <w:r w:rsidRPr="00687D34">
              <w:t>Об уточнении бюджета сельского поселения Баимовский сельсовет муниципального района Абзелиловский район</w:t>
            </w:r>
            <w:r>
              <w:t xml:space="preserve"> Республики Башкортостан на 2019 </w:t>
            </w:r>
            <w:r w:rsidRPr="00687D34">
              <w:t xml:space="preserve">год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постоянная Комиссия по бюджету, налогам и муниципальной собственности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II</w:t>
            </w:r>
            <w:r w:rsidRPr="00687D34">
              <w:rPr>
                <w:b/>
                <w:bCs/>
                <w:u w:val="single"/>
              </w:rPr>
              <w:t>. Заседания Президиума Совета (по особому плану).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2.2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Определение повестки дня заседаний Совета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2.3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>Подготовка заключений по проектам решений Совета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2.4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Иные вопросы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2.5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 плане работы Совета сельского поселения Баимовский сельсовет муниципального района Абзелиловский район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2.6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 награждении Почетными грамотами Совета сельского поселения Баимовский сельсовет муниципального района Абзелиловский район Республики Башкортостан 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Председатель Совета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III</w:t>
            </w:r>
            <w:r w:rsidRPr="00687D34">
              <w:rPr>
                <w:b/>
                <w:bCs/>
                <w:u w:val="single"/>
              </w:rPr>
              <w:t>. Координация деятельности постоянных комиссий.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3.1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r w:rsidRPr="00687D34">
              <w:t xml:space="preserve">По плану работы постоянных комиссий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</w:p>
        </w:tc>
        <w:tc>
          <w:tcPr>
            <w:tcW w:w="3060" w:type="dxa"/>
          </w:tcPr>
          <w:p w:rsidR="009E07B1" w:rsidRPr="00687D34" w:rsidRDefault="009E07B1" w:rsidP="00687D34"/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3.2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Привлечение членов постоянных комиссий для подготовки вопросов заседаний Совета, заседаний президиума Совета сельского поселения. Регулярно рассматривать на своих заседаниях курируемые вопросы. 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Управляющий делами   Администрации сельского поселения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3.3</w:t>
            </w:r>
          </w:p>
        </w:tc>
        <w:tc>
          <w:tcPr>
            <w:tcW w:w="4784" w:type="dxa"/>
            <w:gridSpan w:val="2"/>
          </w:tcPr>
          <w:p w:rsidR="009E07B1" w:rsidRPr="00687D34" w:rsidRDefault="009E07B1" w:rsidP="00687D34">
            <w:r w:rsidRPr="00687D34"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в соответствии с планом работы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3.4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both"/>
            </w:pPr>
            <w:proofErr w:type="gramStart"/>
            <w:r w:rsidRPr="00687D34">
              <w:t>Контроль за</w:t>
            </w:r>
            <w:proofErr w:type="gramEnd"/>
            <w:r w:rsidRPr="00687D34">
              <w:t xml:space="preserve"> выполнением решений Совета, критических замечаний, предложений избирателей, депутатов, высказанных на заседаниях собраниях, сходах граждан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IV</w:t>
            </w:r>
            <w:r w:rsidRPr="00687D34">
              <w:rPr>
                <w:b/>
                <w:bCs/>
                <w:u w:val="single"/>
              </w:rPr>
              <w:t>. Вопросы, выносимые на публичные слушания.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4.1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>О проекте бюджета сельского поселения Баимовский сельсовет муниципального ра</w:t>
            </w:r>
            <w:r>
              <w:t>йона Абзелиловский район на 2020</w:t>
            </w:r>
            <w:r w:rsidRPr="00687D34">
              <w:t xml:space="preserve"> год</w:t>
            </w:r>
          </w:p>
          <w:p w:rsidR="009E07B1" w:rsidRPr="00687D34" w:rsidRDefault="009E07B1" w:rsidP="00687D34">
            <w:pPr>
              <w:jc w:val="both"/>
            </w:pP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Ноябрь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Хуснитдинова</w:t>
            </w:r>
            <w:proofErr w:type="spellEnd"/>
            <w:r w:rsidRPr="00687D34">
              <w:t xml:space="preserve"> Л.И. - управляющий делами   Администрации сельского поселения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 xml:space="preserve"> 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V</w:t>
            </w:r>
            <w:r w:rsidRPr="00687D34">
              <w:rPr>
                <w:b/>
                <w:bCs/>
                <w:u w:val="single"/>
              </w:rPr>
              <w:t>. Работа депутатов в округах.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5.1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Отчеты депутатов перед избирателями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2 раза в год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Депутаты,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Постоянные комиссии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5.2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Организация и проведение приема граждан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 графику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Депутаты</w:t>
            </w: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5.3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  <w:vAlign w:val="center"/>
          </w:tcPr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Я.Н. – глава Администрации</w:t>
            </w:r>
          </w:p>
        </w:tc>
      </w:tr>
      <w:tr w:rsidR="009E07B1" w:rsidRPr="00687D34" w:rsidTr="006566C2">
        <w:trPr>
          <w:cantSplit/>
        </w:trPr>
        <w:tc>
          <w:tcPr>
            <w:tcW w:w="10440" w:type="dxa"/>
            <w:gridSpan w:val="5"/>
          </w:tcPr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  <w:p w:rsidR="009E07B1" w:rsidRPr="00687D34" w:rsidRDefault="009E07B1" w:rsidP="00687D34">
            <w:pPr>
              <w:jc w:val="center"/>
              <w:rPr>
                <w:b/>
                <w:bCs/>
                <w:u w:val="single"/>
              </w:rPr>
            </w:pPr>
            <w:r w:rsidRPr="00687D34">
              <w:rPr>
                <w:b/>
                <w:bCs/>
                <w:u w:val="single"/>
                <w:lang w:val="en-US"/>
              </w:rPr>
              <w:t>VI</w:t>
            </w:r>
            <w:r w:rsidRPr="00687D34">
              <w:rPr>
                <w:b/>
                <w:bCs/>
                <w:u w:val="single"/>
              </w:rPr>
              <w:t>. Контроль и проверка исполнения решений.</w:t>
            </w:r>
          </w:p>
          <w:p w:rsidR="009E07B1" w:rsidRPr="00687D34" w:rsidRDefault="009E07B1" w:rsidP="00687D34">
            <w:pPr>
              <w:jc w:val="center"/>
              <w:rPr>
                <w:b/>
                <w:bCs/>
              </w:rPr>
            </w:pPr>
          </w:p>
        </w:tc>
      </w:tr>
      <w:tr w:rsidR="009E07B1" w:rsidRPr="00687D34" w:rsidTr="006566C2">
        <w:tc>
          <w:tcPr>
            <w:tcW w:w="616" w:type="dxa"/>
          </w:tcPr>
          <w:p w:rsidR="009E07B1" w:rsidRPr="00687D34" w:rsidRDefault="009E07B1" w:rsidP="00687D34">
            <w:pPr>
              <w:jc w:val="center"/>
            </w:pPr>
            <w:r w:rsidRPr="00687D34">
              <w:t>8.1</w:t>
            </w:r>
          </w:p>
        </w:tc>
        <w:tc>
          <w:tcPr>
            <w:tcW w:w="4784" w:type="dxa"/>
            <w:gridSpan w:val="2"/>
            <w:vAlign w:val="center"/>
          </w:tcPr>
          <w:p w:rsidR="009E07B1" w:rsidRPr="00687D34" w:rsidRDefault="009E07B1" w:rsidP="00687D34">
            <w:pPr>
              <w:jc w:val="both"/>
            </w:pPr>
            <w:r w:rsidRPr="00687D34">
              <w:t xml:space="preserve">Контроль и проверка исполнения решений вышестоящих органов и собственных решений Совета и постановлений Президиума, принятых программ. </w:t>
            </w:r>
          </w:p>
        </w:tc>
        <w:tc>
          <w:tcPr>
            <w:tcW w:w="1980" w:type="dxa"/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  -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  <w:tr w:rsidR="009E07B1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8.2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both"/>
            </w:pPr>
            <w:r w:rsidRPr="00687D34">
              <w:t xml:space="preserve">Контроль выполнения депутатских запросов, критических замечаний, предложений, высказанных на заседаниях Совета, на встречах депутатов с избирателями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систематически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  -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  <w:tr w:rsidR="009E07B1" w:rsidRPr="00687D34" w:rsidTr="006566C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8.3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both"/>
            </w:pPr>
            <w:r w:rsidRPr="00687D34">
              <w:t>Рассмотрение писем, заявлений и обращений гражд</w:t>
            </w:r>
            <w:r>
              <w:t>ан в Совет сельского поселения Б</w:t>
            </w:r>
            <w:r w:rsidRPr="00687D34">
              <w:t xml:space="preserve">аимовский сельсовет муниципального района Абзелиловский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1" w:rsidRPr="00687D34" w:rsidRDefault="009E07B1" w:rsidP="00687D34">
            <w:pPr>
              <w:jc w:val="center"/>
            </w:pPr>
            <w:r w:rsidRPr="00687D34"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1" w:rsidRPr="00687D34" w:rsidRDefault="009E07B1" w:rsidP="00687D34">
            <w:pPr>
              <w:jc w:val="center"/>
            </w:pPr>
            <w:r w:rsidRPr="00687D34">
              <w:t>Председатели постоянных комиссий Совета,</w:t>
            </w:r>
          </w:p>
          <w:p w:rsidR="009E07B1" w:rsidRPr="00687D34" w:rsidRDefault="009E07B1" w:rsidP="00687D34">
            <w:pPr>
              <w:jc w:val="center"/>
            </w:pPr>
            <w:proofErr w:type="spellStart"/>
            <w:r w:rsidRPr="00687D34">
              <w:t>Зайтунов</w:t>
            </w:r>
            <w:proofErr w:type="spellEnd"/>
            <w:r w:rsidRPr="00687D34">
              <w:t xml:space="preserve"> Я.Н  - </w:t>
            </w:r>
          </w:p>
          <w:p w:rsidR="009E07B1" w:rsidRPr="00687D34" w:rsidRDefault="009E07B1" w:rsidP="00687D34">
            <w:pPr>
              <w:jc w:val="center"/>
            </w:pPr>
            <w:r w:rsidRPr="00687D34">
              <w:t>председатель Совета сельского поселения</w:t>
            </w:r>
          </w:p>
        </w:tc>
      </w:tr>
    </w:tbl>
    <w:p w:rsidR="00687D34" w:rsidRPr="00687D34" w:rsidRDefault="00687D34" w:rsidP="00687D34">
      <w:pPr>
        <w:rPr>
          <w:b/>
          <w:bCs/>
        </w:rPr>
      </w:pPr>
    </w:p>
    <w:p w:rsidR="00687D34" w:rsidRPr="00687D34" w:rsidRDefault="00687D34" w:rsidP="00687D34">
      <w:pPr>
        <w:rPr>
          <w:b/>
          <w:bCs/>
        </w:rPr>
      </w:pPr>
    </w:p>
    <w:p w:rsidR="00687D34" w:rsidRDefault="00687D34"/>
    <w:p w:rsidR="00687D34" w:rsidRDefault="00687D34"/>
    <w:sectPr w:rsidR="0068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46" w:rsidRDefault="00F45146" w:rsidP="00301672">
      <w:r>
        <w:separator/>
      </w:r>
    </w:p>
  </w:endnote>
  <w:endnote w:type="continuationSeparator" w:id="0">
    <w:p w:rsidR="00F45146" w:rsidRDefault="00F45146" w:rsidP="003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46" w:rsidRDefault="00F45146" w:rsidP="00301672">
      <w:r>
        <w:separator/>
      </w:r>
    </w:p>
  </w:footnote>
  <w:footnote w:type="continuationSeparator" w:id="0">
    <w:p w:rsidR="00F45146" w:rsidRDefault="00F45146" w:rsidP="0030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0E"/>
    <w:multiLevelType w:val="hybridMultilevel"/>
    <w:tmpl w:val="CCC66D8E"/>
    <w:lvl w:ilvl="0" w:tplc="AC28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C"/>
    <w:rsid w:val="00006E3E"/>
    <w:rsid w:val="001132BC"/>
    <w:rsid w:val="00166AB4"/>
    <w:rsid w:val="001F0CF7"/>
    <w:rsid w:val="00201690"/>
    <w:rsid w:val="00263CEE"/>
    <w:rsid w:val="0029292C"/>
    <w:rsid w:val="00301672"/>
    <w:rsid w:val="003248CB"/>
    <w:rsid w:val="00385A9D"/>
    <w:rsid w:val="00404C4C"/>
    <w:rsid w:val="00454B52"/>
    <w:rsid w:val="004A20D6"/>
    <w:rsid w:val="004A50B8"/>
    <w:rsid w:val="004B2980"/>
    <w:rsid w:val="004D23A7"/>
    <w:rsid w:val="004D5440"/>
    <w:rsid w:val="005515FA"/>
    <w:rsid w:val="005D745A"/>
    <w:rsid w:val="00640E4A"/>
    <w:rsid w:val="00687D34"/>
    <w:rsid w:val="006B2E9F"/>
    <w:rsid w:val="00807DC6"/>
    <w:rsid w:val="00825E5C"/>
    <w:rsid w:val="0086611B"/>
    <w:rsid w:val="008A377C"/>
    <w:rsid w:val="008D27BE"/>
    <w:rsid w:val="00957945"/>
    <w:rsid w:val="00965E3E"/>
    <w:rsid w:val="009A55CC"/>
    <w:rsid w:val="009E07B1"/>
    <w:rsid w:val="00B24911"/>
    <w:rsid w:val="00BE0F0A"/>
    <w:rsid w:val="00C20280"/>
    <w:rsid w:val="00C46866"/>
    <w:rsid w:val="00C77EEC"/>
    <w:rsid w:val="00C83F4A"/>
    <w:rsid w:val="00D32C64"/>
    <w:rsid w:val="00D85A9B"/>
    <w:rsid w:val="00DA078B"/>
    <w:rsid w:val="00DC0AAF"/>
    <w:rsid w:val="00E759A0"/>
    <w:rsid w:val="00EA071D"/>
    <w:rsid w:val="00EA3DA7"/>
    <w:rsid w:val="00EF0BEC"/>
    <w:rsid w:val="00F27B79"/>
    <w:rsid w:val="00F45146"/>
    <w:rsid w:val="00F6550A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7D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54B52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54B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54B52"/>
    <w:pPr>
      <w:ind w:left="708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7D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54B52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4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54B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54B52"/>
    <w:pPr>
      <w:ind w:left="708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Баим</cp:lastModifiedBy>
  <cp:revision>28</cp:revision>
  <cp:lastPrinted>2019-03-04T11:21:00Z</cp:lastPrinted>
  <dcterms:created xsi:type="dcterms:W3CDTF">2013-02-14T03:16:00Z</dcterms:created>
  <dcterms:modified xsi:type="dcterms:W3CDTF">2019-03-04T11:21:00Z</dcterms:modified>
</cp:coreProperties>
</file>